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13"/>
      </w:tblGrid>
      <w:tr w:rsidR="0099089B" w:rsidRPr="00C05E3F" w:rsidTr="00A822CE">
        <w:trPr>
          <w:trHeight w:val="1418"/>
        </w:trPr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99089B" w:rsidRPr="00C05E3F" w:rsidRDefault="0099089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E3F">
              <w:rPr>
                <w:rFonts w:ascii="Times New Roman" w:hAnsi="Times New Roman"/>
                <w:sz w:val="24"/>
                <w:szCs w:val="24"/>
              </w:rPr>
              <w:object w:dxaOrig="677" w:dyaOrig="86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5pt;height:69.75pt" o:ole="" fillcolor="window">
                  <v:imagedata r:id="rId5" o:title=""/>
                </v:shape>
                <o:OLEObject Type="Embed" ProgID="Word.Picture.8" ShapeID="_x0000_i1025" DrawAspect="Content" ObjectID="_1573977456" r:id="rId6"/>
              </w:object>
            </w:r>
            <w:r w:rsidRPr="00C05E3F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</w:t>
            </w:r>
          </w:p>
        </w:tc>
      </w:tr>
      <w:tr w:rsidR="0099089B" w:rsidRPr="00C05E3F" w:rsidTr="00A822CE">
        <w:trPr>
          <w:trHeight w:val="1134"/>
        </w:trPr>
        <w:tc>
          <w:tcPr>
            <w:tcW w:w="861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99089B" w:rsidRPr="00C05E3F" w:rsidRDefault="0099089B" w:rsidP="00A822CE">
            <w:pPr>
              <w:pStyle w:val="2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C05E3F">
              <w:rPr>
                <w:b/>
              </w:rPr>
              <w:t>Оренбургская область</w:t>
            </w:r>
          </w:p>
          <w:p w:rsidR="0099089B" w:rsidRPr="00C05E3F" w:rsidRDefault="0099089B" w:rsidP="00A822CE">
            <w:pPr>
              <w:pStyle w:val="a3"/>
              <w:spacing w:before="0" w:line="240" w:lineRule="auto"/>
              <w:rPr>
                <w:sz w:val="24"/>
                <w:szCs w:val="24"/>
              </w:rPr>
            </w:pPr>
            <w:r w:rsidRPr="00C05E3F">
              <w:rPr>
                <w:sz w:val="24"/>
                <w:szCs w:val="24"/>
              </w:rPr>
              <w:t>Орский городской Совет депутатов</w:t>
            </w:r>
          </w:p>
          <w:p w:rsidR="0099089B" w:rsidRPr="00C05E3F" w:rsidRDefault="0099089B" w:rsidP="00A822CE">
            <w:pPr>
              <w:pStyle w:val="2"/>
              <w:numPr>
                <w:ilvl w:val="0"/>
                <w:numId w:val="0"/>
              </w:numPr>
              <w:tabs>
                <w:tab w:val="center" w:pos="4434"/>
                <w:tab w:val="left" w:pos="6465"/>
              </w:tabs>
              <w:jc w:val="center"/>
              <w:rPr>
                <w:caps/>
              </w:rPr>
            </w:pPr>
            <w:r w:rsidRPr="00C05E3F">
              <w:rPr>
                <w:b/>
              </w:rPr>
              <w:t>РЕШЕНИЕ</w:t>
            </w:r>
          </w:p>
        </w:tc>
      </w:tr>
      <w:tr w:rsidR="0099089B" w:rsidRPr="00C05E3F" w:rsidTr="00A822CE">
        <w:trPr>
          <w:cantSplit/>
          <w:trHeight w:val="1071"/>
        </w:trPr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99089B" w:rsidRPr="00C05E3F" w:rsidRDefault="0099089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089B" w:rsidRPr="00C05E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05E3F">
              <w:rPr>
                <w:rFonts w:ascii="Times New Roman" w:hAnsi="Times New Roman"/>
                <w:b/>
                <w:sz w:val="24"/>
                <w:szCs w:val="24"/>
              </w:rPr>
              <w:t xml:space="preserve">Принято Орским городским </w:t>
            </w:r>
          </w:p>
          <w:p w:rsidR="0099089B" w:rsidRPr="00C05E3F" w:rsidRDefault="0099089B" w:rsidP="00A8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E3F">
              <w:rPr>
                <w:rFonts w:ascii="Times New Roman" w:hAnsi="Times New Roman"/>
                <w:b/>
                <w:sz w:val="24"/>
                <w:szCs w:val="24"/>
              </w:rPr>
              <w:t xml:space="preserve">Советом депутатов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</w:t>
            </w:r>
            <w:r w:rsidRPr="00C05E3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 w:rsidRPr="00C05E3F">
              <w:rPr>
                <w:rFonts w:ascii="Times New Roman" w:hAnsi="Times New Roman"/>
                <w:b/>
                <w:sz w:val="24"/>
                <w:szCs w:val="24"/>
              </w:rPr>
              <w:t xml:space="preserve">  «___»__________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05E3F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C05E3F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  <w:p w:rsidR="0099089B" w:rsidRPr="00C05E3F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9089B" w:rsidRPr="00C05E3F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9089B" w:rsidRPr="005D1E39" w:rsidRDefault="0099089B" w:rsidP="0099089B">
      <w:pPr>
        <w:pStyle w:val="a3"/>
        <w:spacing w:before="0" w:line="240" w:lineRule="auto"/>
        <w:ind w:firstLine="709"/>
        <w:rPr>
          <w:sz w:val="26"/>
          <w:szCs w:val="26"/>
        </w:rPr>
      </w:pPr>
      <w:r w:rsidRPr="005D1E39">
        <w:rPr>
          <w:sz w:val="26"/>
          <w:szCs w:val="26"/>
        </w:rPr>
        <w:t>«О внесении изменений в решение Орского городского Совета депутатов от 15 декабря 2016 г. № 18-283  «О бюджете города Орска на 2017 год и плановый период 2018 и 2019 годов»</w:t>
      </w:r>
    </w:p>
    <w:p w:rsidR="0099089B" w:rsidRPr="005D1E39" w:rsidRDefault="0099089B" w:rsidP="0099089B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99089B" w:rsidRPr="005D1E39" w:rsidRDefault="0099089B" w:rsidP="0099089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D1E39">
        <w:rPr>
          <w:rFonts w:ascii="Times New Roman" w:hAnsi="Times New Roman"/>
          <w:sz w:val="26"/>
          <w:szCs w:val="26"/>
        </w:rPr>
        <w:t>В соответствии с Положением «О бюджетном процессе в городе Орске», руководствуясь статьями 25, 27, 47  Устава города Орска, Орский городской Совет депутатов решил:</w:t>
      </w:r>
    </w:p>
    <w:p w:rsidR="0099089B" w:rsidRPr="005D1E39" w:rsidRDefault="0099089B" w:rsidP="0099089B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1E39">
        <w:rPr>
          <w:rFonts w:ascii="Times New Roman" w:hAnsi="Times New Roman" w:cs="Times New Roman"/>
          <w:sz w:val="26"/>
          <w:szCs w:val="26"/>
        </w:rPr>
        <w:t>Внести следующие изменения в решение Орского городского Совета депутатов от 15 декабря 2016 г. № 18-283 «О бюджете города Орска на 2017 год и плановый период 2018 и 2019 годов»:</w:t>
      </w:r>
    </w:p>
    <w:p w:rsidR="0099089B" w:rsidRPr="005D1E39" w:rsidRDefault="0099089B" w:rsidP="0099089B">
      <w:pPr>
        <w:pStyle w:val="ConsPlusNormal"/>
        <w:numPr>
          <w:ilvl w:val="1"/>
          <w:numId w:val="3"/>
        </w:numPr>
        <w:tabs>
          <w:tab w:val="left" w:pos="284"/>
          <w:tab w:val="left" w:pos="709"/>
          <w:tab w:val="left" w:pos="851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D1E39">
        <w:rPr>
          <w:rFonts w:ascii="Times New Roman" w:hAnsi="Times New Roman" w:cs="Times New Roman"/>
          <w:sz w:val="26"/>
          <w:szCs w:val="26"/>
        </w:rPr>
        <w:t>В пункте 1:</w:t>
      </w:r>
    </w:p>
    <w:p w:rsidR="0099089B" w:rsidRPr="000168C4" w:rsidRDefault="0099089B" w:rsidP="0099089B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5D1E39">
        <w:rPr>
          <w:rFonts w:ascii="Times New Roman" w:hAnsi="Times New Roman" w:cs="Times New Roman"/>
          <w:sz w:val="26"/>
          <w:szCs w:val="26"/>
        </w:rPr>
        <w:t xml:space="preserve">в подпункте 1 число </w:t>
      </w:r>
      <w:r w:rsidRPr="000168C4">
        <w:rPr>
          <w:rFonts w:ascii="Times New Roman" w:hAnsi="Times New Roman" w:cs="Times New Roman"/>
          <w:sz w:val="26"/>
          <w:szCs w:val="26"/>
        </w:rPr>
        <w:t>«3</w:t>
      </w:r>
      <w:r>
        <w:rPr>
          <w:rFonts w:ascii="Times New Roman" w:hAnsi="Times New Roman" w:cs="Times New Roman"/>
          <w:sz w:val="26"/>
          <w:szCs w:val="26"/>
        </w:rPr>
        <w:t> 406 437,8</w:t>
      </w:r>
      <w:r w:rsidRPr="000168C4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D1E39">
        <w:rPr>
          <w:rFonts w:ascii="Times New Roman" w:hAnsi="Times New Roman" w:cs="Times New Roman"/>
          <w:sz w:val="26"/>
          <w:szCs w:val="26"/>
        </w:rPr>
        <w:t xml:space="preserve">заменить числом </w:t>
      </w:r>
      <w:r w:rsidRPr="00971DAA">
        <w:rPr>
          <w:rFonts w:ascii="Times New Roman" w:hAnsi="Times New Roman" w:cs="Times New Roman"/>
          <w:sz w:val="26"/>
          <w:szCs w:val="26"/>
        </w:rPr>
        <w:t>«3 571 141,1»;</w:t>
      </w:r>
    </w:p>
    <w:p w:rsidR="0099089B" w:rsidRPr="00971DAA" w:rsidRDefault="0099089B" w:rsidP="0099089B">
      <w:pPr>
        <w:pStyle w:val="ConsPlusNormal"/>
        <w:tabs>
          <w:tab w:val="left" w:pos="284"/>
          <w:tab w:val="left" w:pos="851"/>
          <w:tab w:val="left" w:pos="993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0168C4">
        <w:rPr>
          <w:rFonts w:ascii="Times New Roman" w:hAnsi="Times New Roman" w:cs="Times New Roman"/>
          <w:sz w:val="26"/>
          <w:szCs w:val="26"/>
        </w:rPr>
        <w:t>в подпункте 2 число «3</w:t>
      </w:r>
      <w:r>
        <w:rPr>
          <w:rFonts w:ascii="Times New Roman" w:hAnsi="Times New Roman" w:cs="Times New Roman"/>
          <w:sz w:val="26"/>
          <w:szCs w:val="26"/>
        </w:rPr>
        <w:t> 387 827,4</w:t>
      </w:r>
      <w:r w:rsidRPr="000168C4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168C4">
        <w:rPr>
          <w:rFonts w:ascii="Times New Roman" w:hAnsi="Times New Roman" w:cs="Times New Roman"/>
          <w:sz w:val="26"/>
          <w:szCs w:val="26"/>
        </w:rPr>
        <w:t xml:space="preserve">заменить </w:t>
      </w:r>
      <w:r w:rsidRPr="00971DAA">
        <w:rPr>
          <w:rFonts w:ascii="Times New Roman" w:hAnsi="Times New Roman" w:cs="Times New Roman"/>
          <w:sz w:val="26"/>
          <w:szCs w:val="26"/>
        </w:rPr>
        <w:t>числом «3 552 530,7»;</w:t>
      </w:r>
    </w:p>
    <w:p w:rsidR="0099089B" w:rsidRDefault="0099089B" w:rsidP="0099089B">
      <w:pPr>
        <w:pStyle w:val="ConsPlusNormal"/>
        <w:numPr>
          <w:ilvl w:val="1"/>
          <w:numId w:val="3"/>
        </w:numPr>
        <w:tabs>
          <w:tab w:val="left" w:pos="284"/>
          <w:tab w:val="left" w:pos="709"/>
          <w:tab w:val="left" w:pos="851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пункте 19 число «71 242,1» заменить числом </w:t>
      </w:r>
      <w:r w:rsidRPr="009B431E">
        <w:rPr>
          <w:rFonts w:ascii="Times New Roman" w:hAnsi="Times New Roman" w:cs="Times New Roman"/>
          <w:sz w:val="26"/>
          <w:szCs w:val="26"/>
        </w:rPr>
        <w:t>«71 103,8»;</w:t>
      </w:r>
    </w:p>
    <w:p w:rsidR="0099089B" w:rsidRDefault="0099089B" w:rsidP="0099089B">
      <w:pPr>
        <w:pStyle w:val="ConsPlusNormal"/>
        <w:numPr>
          <w:ilvl w:val="1"/>
          <w:numId w:val="3"/>
        </w:numPr>
        <w:tabs>
          <w:tab w:val="left" w:pos="284"/>
          <w:tab w:val="left" w:pos="851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D1E39">
        <w:rPr>
          <w:rFonts w:ascii="Times New Roman" w:hAnsi="Times New Roman" w:cs="Times New Roman"/>
          <w:sz w:val="26"/>
          <w:szCs w:val="26"/>
        </w:rPr>
        <w:t xml:space="preserve">В пункте 20 число </w:t>
      </w:r>
      <w:r w:rsidRPr="00463B69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1 898 231,1</w:t>
      </w:r>
      <w:r w:rsidRPr="00B950DF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D1E39">
        <w:rPr>
          <w:rFonts w:ascii="Times New Roman" w:hAnsi="Times New Roman" w:cs="Times New Roman"/>
          <w:sz w:val="26"/>
          <w:szCs w:val="26"/>
        </w:rPr>
        <w:t xml:space="preserve">заменить числом </w:t>
      </w:r>
      <w:r w:rsidRPr="000F65E5">
        <w:rPr>
          <w:rFonts w:ascii="Times New Roman" w:hAnsi="Times New Roman" w:cs="Times New Roman"/>
          <w:sz w:val="26"/>
          <w:szCs w:val="26"/>
        </w:rPr>
        <w:t>«1 895 362,2»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9089B" w:rsidRPr="004331BD" w:rsidRDefault="0099089B" w:rsidP="0099089B">
      <w:pPr>
        <w:pStyle w:val="ConsPlusNormal"/>
        <w:numPr>
          <w:ilvl w:val="1"/>
          <w:numId w:val="3"/>
        </w:numPr>
        <w:tabs>
          <w:tab w:val="left" w:pos="284"/>
          <w:tab w:val="left" w:pos="851"/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пункте 23 число «1 283 698,1» заменить числом </w:t>
      </w:r>
      <w:r w:rsidRPr="004331BD">
        <w:rPr>
          <w:rFonts w:ascii="Times New Roman" w:hAnsi="Times New Roman" w:cs="Times New Roman"/>
          <w:sz w:val="26"/>
          <w:szCs w:val="26"/>
        </w:rPr>
        <w:t>«1 427 363,8»</w:t>
      </w:r>
    </w:p>
    <w:p w:rsidR="0099089B" w:rsidRPr="005D1E39" w:rsidRDefault="0099089B" w:rsidP="0099089B">
      <w:pPr>
        <w:pStyle w:val="ConsPlusNormal"/>
        <w:numPr>
          <w:ilvl w:val="0"/>
          <w:numId w:val="2"/>
        </w:numPr>
        <w:tabs>
          <w:tab w:val="left" w:pos="851"/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D1E39">
        <w:rPr>
          <w:rFonts w:ascii="Times New Roman" w:hAnsi="Times New Roman" w:cs="Times New Roman"/>
          <w:sz w:val="26"/>
          <w:szCs w:val="26"/>
        </w:rPr>
        <w:t>Приложение №1 (Источники финансирования дефицита бюджета города на 2017 год плановый период 2018 и 2019 годов) к решению Орского городского Совета депутатов от 15 декабря 2016 г. № 18-283 «О бюджете города Орска на 2017 год и плановый период 2018 и 2019 годов» изложить в новой редакции согласно приложению № 1 к настоящему решению.</w:t>
      </w:r>
      <w:proofErr w:type="gramEnd"/>
    </w:p>
    <w:p w:rsidR="0099089B" w:rsidRDefault="0099089B" w:rsidP="0099089B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5D1E39">
        <w:rPr>
          <w:rFonts w:ascii="Times New Roman" w:hAnsi="Times New Roman" w:cs="Times New Roman"/>
          <w:b/>
          <w:sz w:val="26"/>
          <w:szCs w:val="26"/>
        </w:rPr>
        <w:t>.</w:t>
      </w:r>
      <w:r w:rsidRPr="005D1E3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D1E39">
        <w:rPr>
          <w:rFonts w:ascii="Times New Roman" w:hAnsi="Times New Roman" w:cs="Times New Roman"/>
          <w:sz w:val="26"/>
          <w:szCs w:val="26"/>
        </w:rPr>
        <w:t>В приложение № 6  (Поступление доходов в бюджет города по кодам видов дох</w:t>
      </w:r>
      <w:r w:rsidRPr="005D1E39">
        <w:rPr>
          <w:rFonts w:ascii="Times New Roman" w:hAnsi="Times New Roman" w:cs="Times New Roman"/>
          <w:sz w:val="26"/>
          <w:szCs w:val="26"/>
        </w:rPr>
        <w:t>о</w:t>
      </w:r>
      <w:r w:rsidRPr="005D1E39">
        <w:rPr>
          <w:rFonts w:ascii="Times New Roman" w:hAnsi="Times New Roman" w:cs="Times New Roman"/>
          <w:sz w:val="26"/>
          <w:szCs w:val="26"/>
        </w:rPr>
        <w:t>дов, подвидов доходов, относящихся к доходам бюджета, на 2017 год и на плановый период 2018 и 2019 годов) к решению Орского городского Совета депутатов от 15 декабря 2016 г. № 18-283 «О бюджете города Орска на 2017 год и плановый период 2018 и 2019 годов»  внести следующие изменения и дополнения</w:t>
      </w:r>
      <w:proofErr w:type="gramEnd"/>
      <w:r w:rsidRPr="005D1E39">
        <w:rPr>
          <w:rFonts w:ascii="Times New Roman" w:hAnsi="Times New Roman" w:cs="Times New Roman"/>
          <w:sz w:val="26"/>
          <w:szCs w:val="26"/>
        </w:rPr>
        <w:t>:</w:t>
      </w:r>
    </w:p>
    <w:p w:rsidR="0099089B" w:rsidRPr="00680CB8" w:rsidRDefault="0099089B" w:rsidP="0099089B">
      <w:pPr>
        <w:pStyle w:val="ConsPlusNormal"/>
        <w:tabs>
          <w:tab w:val="left" w:pos="851"/>
          <w:tab w:val="left" w:pos="993"/>
        </w:tabs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680CB8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5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5"/>
        <w:gridCol w:w="3402"/>
        <w:gridCol w:w="1418"/>
        <w:gridCol w:w="1440"/>
        <w:gridCol w:w="1420"/>
      </w:tblGrid>
      <w:tr w:rsidR="0099089B" w:rsidRPr="0018203F" w:rsidTr="00A822CE">
        <w:trPr>
          <w:trHeight w:val="20"/>
          <w:tblHeader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Код бюджетной классификации</w:t>
            </w:r>
          </w:p>
        </w:tc>
        <w:tc>
          <w:tcPr>
            <w:tcW w:w="3402" w:type="dxa"/>
            <w:shd w:val="clear" w:color="000000" w:fill="FFFFFF"/>
            <w:noWrap/>
            <w:vAlign w:val="bottom"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680CB8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Наименование кода дохода бюджета</w:t>
            </w: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2017 год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2018 год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2019 год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1 00 00000 00 0000 000</w:t>
            </w:r>
          </w:p>
        </w:tc>
        <w:tc>
          <w:tcPr>
            <w:tcW w:w="3402" w:type="dxa"/>
            <w:shd w:val="clear" w:color="000000" w:fill="FFFFFF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color w:val="26282F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26282F"/>
                <w:sz w:val="25"/>
                <w:szCs w:val="25"/>
              </w:rPr>
              <w:t>НАЛОГОВЫЕ И НЕНАЛОГОВЫЕ ДОХОДЫ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1 675 778,9</w:t>
            </w:r>
          </w:p>
        </w:tc>
        <w:tc>
          <w:tcPr>
            <w:tcW w:w="1440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1 535 619,3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1 590 263,0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vAlign w:val="bottom"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1 01 00000 00 0000 000</w:t>
            </w:r>
          </w:p>
        </w:tc>
        <w:tc>
          <w:tcPr>
            <w:tcW w:w="3402" w:type="dxa"/>
            <w:shd w:val="clear" w:color="000000" w:fill="FFFFFF"/>
            <w:noWrap/>
            <w:vAlign w:val="bottom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color w:val="26282F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26282F"/>
                <w:sz w:val="25"/>
                <w:szCs w:val="25"/>
              </w:rPr>
              <w:t>НАЛОГИ НА ПРИБЫЛЬ, ДОХОДЫ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754 867,9</w:t>
            </w:r>
          </w:p>
        </w:tc>
        <w:tc>
          <w:tcPr>
            <w:tcW w:w="1440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713 530,3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748 702,6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vMerge w:val="restart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1 01 02000 01 0000 110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 xml:space="preserve">Налог на доходы </w:t>
            </w: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lastRenderedPageBreak/>
              <w:t>физических лиц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lastRenderedPageBreak/>
              <w:t>754 867,9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713 530,3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748 702,6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vMerge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</w:p>
        </w:tc>
        <w:tc>
          <w:tcPr>
            <w:tcW w:w="3402" w:type="dxa"/>
            <w:shd w:val="clear" w:color="auto" w:fill="auto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sz w:val="25"/>
                <w:szCs w:val="25"/>
              </w:rPr>
              <w:t xml:space="preserve">в том числе: </w:t>
            </w:r>
            <w:r w:rsidRPr="0018203F">
              <w:rPr>
                <w:rFonts w:ascii="Times New Roman" w:hAnsi="Times New Roman"/>
                <w:i/>
                <w:iCs/>
                <w:sz w:val="25"/>
                <w:szCs w:val="25"/>
              </w:rPr>
              <w:t xml:space="preserve"> дополнительный норматив (сумма)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248 415,1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233 846,3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245 034,5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vMerge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</w:p>
        </w:tc>
        <w:tc>
          <w:tcPr>
            <w:tcW w:w="3402" w:type="dxa"/>
            <w:shd w:val="clear" w:color="auto" w:fill="auto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sz w:val="25"/>
                <w:szCs w:val="25"/>
              </w:rPr>
              <w:t xml:space="preserve"> дополнительный норматив</w:t>
            </w:r>
            <w:proofErr w:type="gramStart"/>
            <w:r w:rsidRPr="0018203F">
              <w:rPr>
                <w:rFonts w:ascii="Times New Roman" w:hAnsi="Times New Roman"/>
                <w:i/>
                <w:iCs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5"/>
                <w:szCs w:val="25"/>
              </w:rPr>
              <w:t xml:space="preserve">   </w:t>
            </w:r>
            <w:r w:rsidRPr="0018203F">
              <w:rPr>
                <w:rFonts w:ascii="Times New Roman" w:hAnsi="Times New Roman"/>
                <w:i/>
                <w:iCs/>
                <w:sz w:val="25"/>
                <w:szCs w:val="25"/>
              </w:rPr>
              <w:t>( % )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9,81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9,75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9,73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1 01 02010 01 0000 110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sz w:val="25"/>
                <w:szCs w:val="25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748 192,9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692 575,3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727 202,6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1 01 02020 01 0000 110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5"/>
                <w:szCs w:val="25"/>
              </w:rPr>
            </w:pPr>
            <w:hyperlink r:id="rId7" w:history="1">
              <w:r w:rsidRPr="00680CB8">
                <w:rPr>
                  <w:rFonts w:ascii="Times New Roman" w:hAnsi="Times New Roman"/>
                  <w:sz w:val="25"/>
                  <w:szCs w:val="25"/>
                </w:rPr>
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  </w:r>
            </w:hyperlink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4 184,3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14 155,0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14 500,0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1 01 02030 01 0000 110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5"/>
                <w:szCs w:val="25"/>
              </w:rPr>
            </w:pPr>
            <w:hyperlink r:id="rId8" w:history="1">
              <w:r w:rsidRPr="00680CB8">
                <w:rPr>
                  <w:rFonts w:ascii="Times New Roman" w:hAnsi="Times New Roman"/>
                  <w:sz w:val="25"/>
                  <w:szCs w:val="25"/>
                </w:rPr>
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</w:r>
            </w:hyperlink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2 490,7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6 800,0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7 000,0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1 03 00000 00 0000 000</w:t>
            </w:r>
          </w:p>
        </w:tc>
        <w:tc>
          <w:tcPr>
            <w:tcW w:w="3402" w:type="dxa"/>
            <w:shd w:val="clear" w:color="000000" w:fill="FFFFFF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color w:val="26282F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26282F"/>
                <w:sz w:val="25"/>
                <w:szCs w:val="25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23 061,5</w:t>
            </w:r>
          </w:p>
        </w:tc>
        <w:tc>
          <w:tcPr>
            <w:tcW w:w="1440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22 698,9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25 552,5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1 03 02000 01 0000 110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Акцизы по подакцизным товарам (продукции), </w:t>
            </w: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производимым на территории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lastRenderedPageBreak/>
              <w:t>23 061,5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22 698,9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25 552,5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auto" w:fill="auto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bookmarkStart w:id="0" w:name="RANGE!A15"/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1 03 02230 01 0000 110</w:t>
            </w:r>
            <w:bookmarkEnd w:id="0"/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7 875,3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7 893,0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8 805,4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auto" w:fill="auto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bookmarkStart w:id="1" w:name="RANGE!A16"/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1 03 02240 01 0000 110</w:t>
            </w:r>
            <w:bookmarkEnd w:id="1"/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инжекторных</w:t>
            </w:r>
            <w:proofErr w:type="spellEnd"/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78,5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71,9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75,8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auto" w:fill="auto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bookmarkStart w:id="2" w:name="RANGE!A17"/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1 03 02250 01 0000 110</w:t>
            </w:r>
            <w:bookmarkEnd w:id="2"/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16 682,9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16 372,0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18 360,0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auto" w:fill="auto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1 03 02260 01 0000 110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-1 575,2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-1 638,0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-1 688,7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1 05 00000 00 0000 000</w:t>
            </w:r>
          </w:p>
        </w:tc>
        <w:tc>
          <w:tcPr>
            <w:tcW w:w="3402" w:type="dxa"/>
            <w:shd w:val="clear" w:color="000000" w:fill="FFFFFF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color w:val="26282F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26282F"/>
                <w:sz w:val="25"/>
                <w:szCs w:val="25"/>
              </w:rPr>
              <w:t>НАЛОГИ НА СОВОКУПНЫЙ ДОХОД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424 315,6</w:t>
            </w:r>
          </w:p>
        </w:tc>
        <w:tc>
          <w:tcPr>
            <w:tcW w:w="1440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362 502,3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374 370,0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lastRenderedPageBreak/>
              <w:t>1 05 01000 00 0000 110</w:t>
            </w:r>
          </w:p>
        </w:tc>
        <w:tc>
          <w:tcPr>
            <w:tcW w:w="3402" w:type="dxa"/>
            <w:shd w:val="clear" w:color="000000" w:fill="FFFFFF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356 119,4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292 620,4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302 067,7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1 05 01010 01 0000 110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192 301,8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183 210,4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185 183,7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1 05 01011 01 0000 110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192 301,8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183 210,4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185 183,7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1 05 01020 01 0000 110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163 817,6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109 410,0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116 884,0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1 05 01021 01 0000 110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 субъектов Российской Федерации)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163 817,6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109 410,0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116 884,0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auto" w:fill="auto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1 05 02000 02 0000 110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54 282,3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55 639,4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57 586,7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auto" w:fill="auto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1 05 02010 02 0000 110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54 282,3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55 639,4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57 586,7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1 05 03000 01 0000 110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Единый сельскохозяйственный налог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779,8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780,0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782,0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1 05 03010 01 0000 110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Единый сельскохозяйственный налог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779,8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780,0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782,0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1 05 04000 02 0000 110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13 134,1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13 462,5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13 933,6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1 05 04010 02 0000 110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Налог, взимаемый в связи с применением патентной системы налогообложения, зачисляемый в бюджеты </w:t>
            </w: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13 134,1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13 462,5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13 933,6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lastRenderedPageBreak/>
              <w:t>1 06 00000 00 0000 000</w:t>
            </w:r>
          </w:p>
        </w:tc>
        <w:tc>
          <w:tcPr>
            <w:tcW w:w="3402" w:type="dxa"/>
            <w:shd w:val="clear" w:color="000000" w:fill="FFFFFF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color w:val="26282F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26282F"/>
                <w:sz w:val="25"/>
                <w:szCs w:val="25"/>
              </w:rPr>
              <w:t>НАЛОГИ НА ИМУЩЕСТВО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153 079,1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124 185,5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126 533,0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1 06 01000 00 0000 110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Налог на имущество физических лиц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28 202,0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16 887,5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19 235,0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1 06 01020 04 0000 110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28 202,0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16 887,5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19 235,0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1 06 06000 00 0000 110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sz w:val="25"/>
                <w:szCs w:val="25"/>
              </w:rPr>
              <w:t>Земельный налог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124 877,1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107 298,0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107 298,0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1 06 06030 00 0000 110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sz w:val="25"/>
                <w:szCs w:val="25"/>
              </w:rPr>
              <w:t>Земельный налог с организаций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96 417,1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87 298,0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87 298,0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1 06 06032 04 0000 110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sz w:val="25"/>
                <w:szCs w:val="25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96 417,1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87 298,0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87 298,0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1 06 06040 00 0000 110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sz w:val="25"/>
                <w:szCs w:val="25"/>
              </w:rPr>
              <w:t>Земельный налог с физических лиц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28 460,0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20 000,0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20 000,0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1 06 06042 04 0000 110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sz w:val="25"/>
                <w:szCs w:val="25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28 460,0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20 000,0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20 000,0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1 07 00000 00 0000 110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sz w:val="25"/>
                <w:szCs w:val="25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sz w:val="25"/>
                <w:szCs w:val="25"/>
              </w:rPr>
              <w:t>3,7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sz w:val="25"/>
                <w:szCs w:val="25"/>
              </w:rPr>
              <w:t>0,0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sz w:val="25"/>
                <w:szCs w:val="25"/>
              </w:rPr>
              <w:t>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1 07 04000 00 0000 110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sz w:val="25"/>
                <w:szCs w:val="25"/>
              </w:rPr>
              <w:t xml:space="preserve"> 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3,7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0,0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1 07 04030 01 0000 110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sz w:val="25"/>
                <w:szCs w:val="25"/>
              </w:rPr>
              <w:t>Сбор за пользование объектами водных биологических ресурсов (по внутренним водным объектам)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3,7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0,0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1 08 00000 00 0000 000</w:t>
            </w:r>
          </w:p>
        </w:tc>
        <w:tc>
          <w:tcPr>
            <w:tcW w:w="3402" w:type="dxa"/>
            <w:shd w:val="clear" w:color="000000" w:fill="FFFFFF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color w:val="26282F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26282F"/>
                <w:sz w:val="25"/>
                <w:szCs w:val="25"/>
              </w:rPr>
              <w:t>ГОСУДАРСТВЕННАЯ ПОШЛИНА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28 074,4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27 799,4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27 279,4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1 08 03000 01 0000 110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27 000,0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27 000,0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27 000,0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lastRenderedPageBreak/>
              <w:t>1 08 03010 01 0000 110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27 000,0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27 000,0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27 000,0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1 08 07000 01 0000 110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1 074,4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799,4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279,4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1 08 07150 01 0000 110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795,0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520,0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1 08 07170 01 0000 110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279,4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279,4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279,4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1 08 07173 01 0000 110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279,4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279,4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279,4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1 11 00000 00 0000 000</w:t>
            </w:r>
          </w:p>
        </w:tc>
        <w:tc>
          <w:tcPr>
            <w:tcW w:w="3402" w:type="dxa"/>
            <w:shd w:val="clear" w:color="000000" w:fill="FFFFFF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color w:val="26282F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26282F"/>
                <w:sz w:val="25"/>
                <w:szCs w:val="25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73 276,0</w:t>
            </w:r>
          </w:p>
        </w:tc>
        <w:tc>
          <w:tcPr>
            <w:tcW w:w="1440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65 009,0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65 010,0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1 11 05000 00 0000 120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 xml:space="preserve">Доходы, получаемые в виде арендной либо иной платы за передачу в возмездное пользование </w:t>
            </w: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lastRenderedPageBreak/>
              <w:t>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lastRenderedPageBreak/>
              <w:t>64 086,0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55 819,0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55 820,0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1 11 05010 00 0000 120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48 000,0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39 500,0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39 000,0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1 11 05012 04 0000 120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48 000,0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39 500,0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39 000,0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1 11 05020 00 0000 120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proofErr w:type="gramStart"/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274,0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7,0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8,0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1 11 05030 00 0000 120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Доходы от сдачи в аренду имущества, находящегося в оперативном управлении органов государственной </w:t>
            </w: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812,0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812,0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812,0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lastRenderedPageBreak/>
              <w:t>1 11 05034 04 0000 120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812,0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812,0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812,0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1 11 05070 00 0000 120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15 000,0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15 500,0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16 000,0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1 11 05074 04 0000 120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15 000,0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15 500,0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16 000,0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1 11 07000 00 0000 120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90,0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90,0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90,0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1 11 07010 00 0000 120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90,0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90,0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90,0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1 11 07014 04 0000 120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90,0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90,0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90,0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1 11 09000 00 0000 120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 xml:space="preserve">Прочие доходы от использования имущества </w:t>
            </w: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lastRenderedPageBreak/>
              <w:t>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lastRenderedPageBreak/>
              <w:t>9 100,0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9 100,0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9 100,0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1 11 09040 00 0000 120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9 100,0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9 100,0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9 100,0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1 11 09044 04 0000 120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proofErr w:type="gramStart"/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9 100,0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9 100,0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9 100,0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1 12 00000 00 0000 000</w:t>
            </w:r>
          </w:p>
        </w:tc>
        <w:tc>
          <w:tcPr>
            <w:tcW w:w="3402" w:type="dxa"/>
            <w:shd w:val="clear" w:color="000000" w:fill="FFFFFF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color w:val="26282F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26282F"/>
                <w:sz w:val="25"/>
                <w:szCs w:val="25"/>
              </w:rPr>
              <w:t>ПЛАТЕЖИ ПРИ ПОЛЬЗОВАНИИ ПРИРОДНЫМИ РЕСУРСАМИ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19 422,1</w:t>
            </w:r>
          </w:p>
        </w:tc>
        <w:tc>
          <w:tcPr>
            <w:tcW w:w="1440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20 004,7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20 604,9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1 12 01000 01 0000 120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Плата за негативное воздействие на окружающую среду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19 422,1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20 004,7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20 604,9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1 12 01010 01 0000 120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2 140,7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2 205,0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2 271,1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1 12 01030 01 0000 120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Плата за сбросы </w:t>
            </w: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загрязняющих веществ в водные объекты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8 373,2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8 624,3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8 883,1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1 12 01040 01 0000 120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Плата за размещение отходов производства и потребления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8 908,2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9 175,4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9 450,7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1 13 00000 00 0000 000</w:t>
            </w:r>
          </w:p>
        </w:tc>
        <w:tc>
          <w:tcPr>
            <w:tcW w:w="3402" w:type="dxa"/>
            <w:shd w:val="clear" w:color="000000" w:fill="FFFFFF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color w:val="26282F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26282F"/>
                <w:sz w:val="25"/>
                <w:szCs w:val="25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174 015,7</w:t>
            </w:r>
          </w:p>
        </w:tc>
        <w:tc>
          <w:tcPr>
            <w:tcW w:w="1440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172 978,9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172 978,9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1 13 01000 00 0000 130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Доходы от оказания платных услуг (работ)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2 292,3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2 292,3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2 292,3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1 13 01990 00 0000 130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Прочие доходы от оказания платных услуг (работ)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2 292,3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2 292,3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2 292,3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1 13 01994 04 0000 130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2 292,3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2 292,3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2 292,3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1 13 02000 00 0000 130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Доходы от компенсации затрат государства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171 723,4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170 686,6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170 686,6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1 13 02990 00 0000 130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Прочие доходы от компенсации затрат государства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171 723,4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170 686,6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170 686,6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1 13 02994 04 0000 130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171 723,4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170 686,6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170 686,6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1 14 00000 00 0000 000</w:t>
            </w:r>
          </w:p>
        </w:tc>
        <w:tc>
          <w:tcPr>
            <w:tcW w:w="3402" w:type="dxa"/>
            <w:shd w:val="clear" w:color="000000" w:fill="FFFFFF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color w:val="26282F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26282F"/>
                <w:sz w:val="25"/>
                <w:szCs w:val="25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2 963,0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2 100,0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2 100,0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1 14 02000 00 0000 000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363,0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0,0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1 14 02040 04 0000 410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Доходы от реализации имущества, находящегося в собственности городских округов (за исключением движимого имущества муниципальных бюджетных </w:t>
            </w: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363,0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0,0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lastRenderedPageBreak/>
              <w:t>1 14 02043 04 0000 410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363,0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0,0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1 14 06000 00 0000 430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2 600,0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2 100,0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2 100,0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1 14 06010 00 0000 430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2 500,0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2 000,0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2 000,0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1 14 06012 04 0000 430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2 500,0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2 000,0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2 000,0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1 14 06020 00 0000 430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100,0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100,0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100,0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1 14 06024 04 0000 430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 xml:space="preserve">Доходы от продажи </w:t>
            </w: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lastRenderedPageBreak/>
              <w:t>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lastRenderedPageBreak/>
              <w:t>100,0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100,0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100,0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lastRenderedPageBreak/>
              <w:t>1 16 00000 00 0000 000</w:t>
            </w:r>
          </w:p>
        </w:tc>
        <w:tc>
          <w:tcPr>
            <w:tcW w:w="3402" w:type="dxa"/>
            <w:shd w:val="clear" w:color="000000" w:fill="FFFFFF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color w:val="26282F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26282F"/>
                <w:sz w:val="25"/>
                <w:szCs w:val="25"/>
              </w:rPr>
              <w:t>ШТРАФЫ, САНКЦИИ, ВОЗМЕЩЕНИЕ УЩЕРБА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22 495,5</w:t>
            </w:r>
          </w:p>
        </w:tc>
        <w:tc>
          <w:tcPr>
            <w:tcW w:w="1440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24 605,9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26 927,3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1 16 03000 00 0000 140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5"/>
                <w:szCs w:val="25"/>
              </w:rPr>
            </w:pPr>
            <w:hyperlink r:id="rId9" w:history="1">
              <w:r w:rsidRPr="00680CB8">
                <w:rPr>
                  <w:rFonts w:ascii="Times New Roman" w:hAnsi="Times New Roman"/>
                  <w:sz w:val="25"/>
                  <w:szCs w:val="25"/>
                </w:rPr>
                <w:t>Денежные взыскания (штрафы) за нарушение законодательства о налогах и сборах</w:t>
              </w:r>
            </w:hyperlink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190,0</w:t>
            </w:r>
          </w:p>
        </w:tc>
        <w:tc>
          <w:tcPr>
            <w:tcW w:w="1440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190,0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190,0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1 16 03010 01 0000 140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sz w:val="25"/>
                <w:szCs w:val="25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160,0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160,0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160,0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1 16 03030 01 0000 140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5"/>
                <w:szCs w:val="25"/>
              </w:rPr>
            </w:pPr>
            <w:hyperlink r:id="rId10" w:history="1">
              <w:r w:rsidRPr="00680CB8">
                <w:rPr>
                  <w:rFonts w:ascii="Times New Roman" w:hAnsi="Times New Roman"/>
                  <w:i/>
                  <w:iCs/>
                  <w:sz w:val="25"/>
                  <w:szCs w:val="25"/>
                </w:rPr>
  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  </w:r>
            </w:hyperlink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30,0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30,0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30,0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1 16 06000 01 0000 140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5"/>
                <w:szCs w:val="25"/>
              </w:rPr>
            </w:pPr>
            <w:hyperlink r:id="rId11" w:history="1">
              <w:r w:rsidRPr="00680CB8">
                <w:rPr>
                  <w:rFonts w:ascii="Times New Roman" w:hAnsi="Times New Roman"/>
                  <w:sz w:val="25"/>
                  <w:szCs w:val="25"/>
                </w:rPr>
  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  </w:r>
            </w:hyperlink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340,0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340,0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340,0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1 16 08000 01 0000 140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</w:t>
            </w: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и оборота этилового спирта, алкогольной, спиртосодержащей и табачной продукции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2 033,6</w:t>
            </w:r>
          </w:p>
        </w:tc>
        <w:tc>
          <w:tcPr>
            <w:tcW w:w="1440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2 214,5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2 423,5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lastRenderedPageBreak/>
              <w:t>1 16 08010 01 0000 140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2 033,6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2 214,5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2 423,5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1 16 21000 00 0000 140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1 124,8</w:t>
            </w:r>
          </w:p>
        </w:tc>
        <w:tc>
          <w:tcPr>
            <w:tcW w:w="1440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1 230,0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1 347,0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1 16 21040 04 0000 140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1 124,8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1 230,0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1 347,0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1 16 25000 00 0000 140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sz w:val="25"/>
                <w:szCs w:val="25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2 475,0</w:t>
            </w:r>
          </w:p>
        </w:tc>
        <w:tc>
          <w:tcPr>
            <w:tcW w:w="1440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2 700,0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2 950,0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1 16 25010 01 0000 140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5"/>
                <w:szCs w:val="25"/>
              </w:rPr>
            </w:pPr>
            <w:hyperlink r:id="rId12" w:history="1">
              <w:r w:rsidRPr="00680CB8">
                <w:rPr>
                  <w:rFonts w:ascii="Times New Roman" w:hAnsi="Times New Roman"/>
                  <w:i/>
                  <w:iCs/>
                  <w:sz w:val="25"/>
                  <w:szCs w:val="25"/>
                </w:rPr>
                <w:t xml:space="preserve">Денежные взыскания (штрафы) за нарушение </w:t>
              </w:r>
              <w:r w:rsidRPr="00680CB8">
                <w:rPr>
                  <w:rFonts w:ascii="Times New Roman" w:hAnsi="Times New Roman"/>
                  <w:i/>
                  <w:iCs/>
                  <w:sz w:val="25"/>
                  <w:szCs w:val="25"/>
                </w:rPr>
                <w:lastRenderedPageBreak/>
                <w:t>законодательства Российской Федерации о недрах</w:t>
              </w:r>
            </w:hyperlink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lastRenderedPageBreak/>
              <w:t>450,0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490,0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550,0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lastRenderedPageBreak/>
              <w:t>1 16 25050 01 0000 140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5"/>
                <w:szCs w:val="25"/>
              </w:rPr>
            </w:pPr>
            <w:hyperlink r:id="rId13" w:history="1">
              <w:r w:rsidRPr="00680CB8">
                <w:rPr>
                  <w:rFonts w:ascii="Times New Roman" w:hAnsi="Times New Roman"/>
                  <w:i/>
                  <w:iCs/>
                  <w:sz w:val="25"/>
                  <w:szCs w:val="25"/>
                </w:rPr>
                <w:t>Денежные взыскания (штрафы) за нарушение законодательства в области охраны окружающей среды</w:t>
              </w:r>
            </w:hyperlink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1 350,0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1 470,0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1 600,0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1 16 25060 01 0000 140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sz w:val="25"/>
                <w:szCs w:val="25"/>
              </w:rPr>
            </w:pPr>
            <w:hyperlink r:id="rId14" w:history="1">
              <w:r w:rsidRPr="00680CB8">
                <w:rPr>
                  <w:rFonts w:ascii="Times New Roman" w:hAnsi="Times New Roman"/>
                  <w:i/>
                  <w:iCs/>
                  <w:sz w:val="25"/>
                  <w:szCs w:val="25"/>
                </w:rPr>
                <w:t>Денежные взыскания (штрафы) за нарушение земельного законодательства</w:t>
              </w:r>
            </w:hyperlink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675,0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740,0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800,0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1 16 28000 01 0000 140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sz w:val="25"/>
                <w:szCs w:val="25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2 025,0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2 215,0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2 400,0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auto" w:fill="auto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1 16 30000 01 0000 140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670,0</w:t>
            </w:r>
          </w:p>
        </w:tc>
        <w:tc>
          <w:tcPr>
            <w:tcW w:w="1440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740,0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800,0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auto" w:fill="auto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1 16 30030 01 0000 140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670,0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740,0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800,0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auto" w:fill="auto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1 16 37000 00 0000 140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131,3</w:t>
            </w:r>
          </w:p>
        </w:tc>
        <w:tc>
          <w:tcPr>
            <w:tcW w:w="1440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131,3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131,3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auto" w:fill="auto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1 16 37030 04 0000 140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городских округов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131,3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131,3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131,3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1 16 41000 01 0000 140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5"/>
                <w:szCs w:val="25"/>
              </w:rPr>
            </w:pPr>
            <w:hyperlink r:id="rId15" w:history="1">
              <w:r w:rsidRPr="00680CB8">
                <w:rPr>
                  <w:rFonts w:ascii="Times New Roman" w:hAnsi="Times New Roman"/>
                  <w:sz w:val="25"/>
                  <w:szCs w:val="25"/>
                </w:rPr>
                <w:t>Денежные взыскания (штрафы) за нарушение законодательства Российской Федерации об электроэнергетике</w:t>
              </w:r>
            </w:hyperlink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450,0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490,0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530,0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1 16 43000 01 0000 140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5"/>
                <w:szCs w:val="25"/>
              </w:rPr>
            </w:pPr>
            <w:hyperlink r:id="rId16" w:history="1">
              <w:r w:rsidRPr="00680CB8">
                <w:rPr>
                  <w:rFonts w:ascii="Times New Roman" w:hAnsi="Times New Roman"/>
                  <w:sz w:val="25"/>
                  <w:szCs w:val="25"/>
                </w:rPr>
  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  </w:r>
            </w:hyperlink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3 370,0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3 700,0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4 000,0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1 16 45000 01 0000 140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sz w:val="25"/>
                <w:szCs w:val="25"/>
              </w:rPr>
            </w:pPr>
            <w:hyperlink r:id="rId17" w:history="1">
              <w:r w:rsidRPr="00680CB8">
                <w:rPr>
                  <w:rFonts w:ascii="Times New Roman" w:hAnsi="Times New Roman"/>
                  <w:sz w:val="25"/>
                  <w:szCs w:val="25"/>
                </w:rPr>
                <w:t>Денежные взыскания (штрафы) за нарушения законодательства Российской Федерации о промышленной безопасности</w:t>
              </w:r>
            </w:hyperlink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3 600,0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3 900,0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4 300,0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1 16 90000 00 0000 140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6 085,8</w:t>
            </w:r>
          </w:p>
        </w:tc>
        <w:tc>
          <w:tcPr>
            <w:tcW w:w="1440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6 755,1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7 515,5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1 16 90040 04 0000 140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6 085,8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6 755,1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7 515,5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1 17 00000 00 0000 000</w:t>
            </w:r>
          </w:p>
        </w:tc>
        <w:tc>
          <w:tcPr>
            <w:tcW w:w="3402" w:type="dxa"/>
            <w:shd w:val="clear" w:color="000000" w:fill="FFFFFF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color w:val="26282F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26282F"/>
                <w:sz w:val="25"/>
                <w:szCs w:val="25"/>
              </w:rPr>
              <w:t>ПРОЧИЕ НЕНАЛОГОВЫЕ ДОХОДЫ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204,4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204,4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204,4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1 17 05000 00 0000 180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Прочие неналоговые доходы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204,4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204,4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204,4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2 00 00000 00 0000 000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color w:val="26282F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26282F"/>
                <w:sz w:val="25"/>
                <w:szCs w:val="25"/>
              </w:rPr>
              <w:t>БЕЗВОЗМЕЗДНЫЕ ПОСТУПЛЕНИЯ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1 895 362,2</w:t>
            </w:r>
          </w:p>
        </w:tc>
        <w:tc>
          <w:tcPr>
            <w:tcW w:w="1440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1 651 609,4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1 640 867,7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2 02 00000 00 0000 000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color w:val="26282F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26282F"/>
                <w:sz w:val="25"/>
                <w:szCs w:val="25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1 895 362,2</w:t>
            </w:r>
          </w:p>
        </w:tc>
        <w:tc>
          <w:tcPr>
            <w:tcW w:w="1440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1 651 609,4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1 640 867,7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2 02 10000 00 0000 151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 xml:space="preserve">Дотации бюджетам субъектов Российской Федерации и муниципальных </w:t>
            </w: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lastRenderedPageBreak/>
              <w:t>образований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sz w:val="25"/>
                <w:szCs w:val="25"/>
              </w:rPr>
              <w:lastRenderedPageBreak/>
              <w:t>279 121,0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219 598,0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208 481,0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lastRenderedPageBreak/>
              <w:t>2 02 02000 00 0000 151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271 651,6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98 343,8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98 719,1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2 02 20051 00 0000 151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Субсидии бюджетам на реализацию федеральных целевых программ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19 520,1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0,0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2 02 20051 04 0000 151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Субсидии бюджетам городских округов на реализацию федеральных целевых программ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19 520,1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0,0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2 02 29999 00 0000 151</w:t>
            </w:r>
          </w:p>
        </w:tc>
        <w:tc>
          <w:tcPr>
            <w:tcW w:w="3402" w:type="dxa"/>
            <w:shd w:val="clear" w:color="000000" w:fill="FFFFFF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Прочие субсидии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sz w:val="25"/>
                <w:szCs w:val="25"/>
              </w:rPr>
              <w:t>67 974,9</w:t>
            </w:r>
          </w:p>
        </w:tc>
        <w:tc>
          <w:tcPr>
            <w:tcW w:w="1440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0,0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color w:val="000000"/>
                <w:sz w:val="25"/>
                <w:szCs w:val="25"/>
              </w:rPr>
              <w:t>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2 02 29999 04 0000 151</w:t>
            </w:r>
          </w:p>
        </w:tc>
        <w:tc>
          <w:tcPr>
            <w:tcW w:w="3402" w:type="dxa"/>
            <w:shd w:val="clear" w:color="000000" w:fill="FFFFFF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Прочие субсидии бюджетам городских округов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sz w:val="25"/>
                <w:szCs w:val="25"/>
              </w:rPr>
              <w:t>67 974,9</w:t>
            </w:r>
          </w:p>
        </w:tc>
        <w:tc>
          <w:tcPr>
            <w:tcW w:w="1440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0,0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i/>
                <w:iCs/>
                <w:color w:val="000000"/>
                <w:sz w:val="25"/>
                <w:szCs w:val="25"/>
              </w:rPr>
              <w:t>0,0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2 02 03000 00 0000 151</w:t>
            </w:r>
          </w:p>
        </w:tc>
        <w:tc>
          <w:tcPr>
            <w:tcW w:w="3402" w:type="dxa"/>
            <w:shd w:val="clear" w:color="auto" w:fill="auto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1 344 589,6</w:t>
            </w:r>
          </w:p>
        </w:tc>
        <w:tc>
          <w:tcPr>
            <w:tcW w:w="1440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1 333 667,6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1 333 667,6</w:t>
            </w:r>
          </w:p>
        </w:tc>
      </w:tr>
      <w:tr w:rsidR="0099089B" w:rsidRPr="0018203F" w:rsidTr="00A822CE">
        <w:trPr>
          <w:trHeight w:val="20"/>
        </w:trPr>
        <w:tc>
          <w:tcPr>
            <w:tcW w:w="2835" w:type="dxa"/>
            <w:shd w:val="clear" w:color="000000" w:fill="FFFFFF"/>
            <w:noWrap/>
            <w:hideMark/>
          </w:tcPr>
          <w:p w:rsidR="0099089B" w:rsidRPr="0018203F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ИТОГО ДОХОДОВ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99089B" w:rsidRPr="0018203F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3 571 141,1</w:t>
            </w:r>
          </w:p>
        </w:tc>
        <w:tc>
          <w:tcPr>
            <w:tcW w:w="1440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3 187 228,7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99089B" w:rsidRPr="0018203F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</w:pPr>
            <w:r w:rsidRPr="0018203F">
              <w:rPr>
                <w:rFonts w:ascii="Times New Roman" w:hAnsi="Times New Roman"/>
                <w:b/>
                <w:bCs/>
                <w:color w:val="000000"/>
                <w:sz w:val="25"/>
                <w:szCs w:val="25"/>
              </w:rPr>
              <w:t>3 231 130,7</w:t>
            </w:r>
          </w:p>
        </w:tc>
      </w:tr>
    </w:tbl>
    <w:p w:rsidR="0099089B" w:rsidRPr="005D1E39" w:rsidRDefault="0099089B" w:rsidP="0099089B">
      <w:pPr>
        <w:pStyle w:val="ConsPlusNormal"/>
        <w:tabs>
          <w:tab w:val="left" w:pos="851"/>
          <w:tab w:val="left" w:pos="127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</w:t>
      </w:r>
      <w:r w:rsidRPr="005D1E39">
        <w:rPr>
          <w:rFonts w:ascii="Times New Roman" w:hAnsi="Times New Roman" w:cs="Times New Roman"/>
          <w:b/>
          <w:sz w:val="26"/>
          <w:szCs w:val="26"/>
        </w:rPr>
        <w:t>.</w:t>
      </w:r>
      <w:r w:rsidRPr="005D1E3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D1E39">
        <w:rPr>
          <w:rFonts w:ascii="Times New Roman" w:hAnsi="Times New Roman" w:cs="Times New Roman"/>
          <w:sz w:val="26"/>
          <w:szCs w:val="26"/>
        </w:rPr>
        <w:t>Приложение № 7  (Распределение бюджетных ассигнований городского бюджета на 2017 год и плановый период 2018 и 2019 годов по разделам и подразделам классификации расходов бюджета) к решению Орского городского Совета депутатов от 15 декабря 2016 г. № 18-283 «О бюджете города Орска на 2017 год и плановый период 2018 и 2019 годов»   изложить в новой редакции согласно приложению № 2 к настоящему решению</w:t>
      </w:r>
      <w:proofErr w:type="gramEnd"/>
      <w:r w:rsidRPr="005D1E39">
        <w:rPr>
          <w:rFonts w:ascii="Times New Roman" w:hAnsi="Times New Roman" w:cs="Times New Roman"/>
          <w:sz w:val="26"/>
          <w:szCs w:val="26"/>
        </w:rPr>
        <w:t>.</w:t>
      </w:r>
    </w:p>
    <w:p w:rsidR="0099089B" w:rsidRPr="005D1E39" w:rsidRDefault="0099089B" w:rsidP="0099089B">
      <w:pPr>
        <w:pStyle w:val="ConsPlusNormal"/>
        <w:tabs>
          <w:tab w:val="left" w:pos="851"/>
          <w:tab w:val="left" w:pos="127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</w:t>
      </w:r>
      <w:r w:rsidRPr="005D1E39">
        <w:rPr>
          <w:rFonts w:ascii="Times New Roman" w:hAnsi="Times New Roman" w:cs="Times New Roman"/>
          <w:b/>
          <w:sz w:val="26"/>
          <w:szCs w:val="26"/>
        </w:rPr>
        <w:t>.</w:t>
      </w:r>
      <w:r w:rsidRPr="005D1E39">
        <w:rPr>
          <w:rFonts w:ascii="Times New Roman" w:hAnsi="Times New Roman" w:cs="Times New Roman"/>
          <w:sz w:val="26"/>
          <w:szCs w:val="26"/>
        </w:rPr>
        <w:t xml:space="preserve"> Приложение № 8 (Ведомственная структура расходов бюджета города на 2017 год) к решению Орского городского Совета депутатов от 15 декабря 2016 г. № 18-283 «О бюджете города Орска на 2017 год и плановый период 2018 и 2019 годов» изложить в новой редакции согласно приложению № 3 к настоящему решению. </w:t>
      </w:r>
    </w:p>
    <w:p w:rsidR="0099089B" w:rsidRPr="005D1E39" w:rsidRDefault="0099089B" w:rsidP="0099089B">
      <w:pPr>
        <w:pStyle w:val="ConsPlusNormal"/>
        <w:tabs>
          <w:tab w:val="left" w:pos="851"/>
          <w:tab w:val="left" w:pos="127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6.</w:t>
      </w:r>
      <w:r w:rsidRPr="005D1E3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D1E39">
        <w:rPr>
          <w:rFonts w:ascii="Times New Roman" w:hAnsi="Times New Roman" w:cs="Times New Roman"/>
          <w:sz w:val="26"/>
          <w:szCs w:val="26"/>
        </w:rPr>
        <w:t>Приложение № 10 (Распределение бюджетных ассигнований на 2017 год и плановый период 2018 и 2019 годов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бюджета) к решению Орского городского Совета депутатов от 15 декабря 2016 г. № 18-283 «О бюджете города Орска на 2017 год и плановый период 2018 и 2019 годов</w:t>
      </w:r>
      <w:proofErr w:type="gramEnd"/>
      <w:r w:rsidRPr="005D1E39">
        <w:rPr>
          <w:rFonts w:ascii="Times New Roman" w:hAnsi="Times New Roman" w:cs="Times New Roman"/>
          <w:sz w:val="26"/>
          <w:szCs w:val="26"/>
        </w:rPr>
        <w:t xml:space="preserve">» изложить в новой редакции согласно приложению №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5D1E39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  <w:r w:rsidRPr="005D1E39">
        <w:rPr>
          <w:rFonts w:ascii="Times New Roman" w:hAnsi="Times New Roman" w:cs="Times New Roman"/>
          <w:sz w:val="26"/>
          <w:szCs w:val="26"/>
        </w:rPr>
        <w:tab/>
      </w:r>
    </w:p>
    <w:p w:rsidR="0099089B" w:rsidRDefault="0099089B" w:rsidP="0099089B">
      <w:pPr>
        <w:pStyle w:val="ConsPlusNormal"/>
        <w:tabs>
          <w:tab w:val="left" w:pos="851"/>
          <w:tab w:val="left" w:pos="127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54AC4">
        <w:rPr>
          <w:rFonts w:ascii="Times New Roman" w:hAnsi="Times New Roman" w:cs="Times New Roman"/>
          <w:b/>
          <w:sz w:val="26"/>
          <w:szCs w:val="26"/>
        </w:rPr>
        <w:t>7.</w:t>
      </w:r>
      <w:r w:rsidRPr="005D1E3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D1E39">
        <w:rPr>
          <w:rFonts w:ascii="Times New Roman" w:hAnsi="Times New Roman" w:cs="Times New Roman"/>
          <w:sz w:val="26"/>
          <w:szCs w:val="26"/>
        </w:rPr>
        <w:t xml:space="preserve">Таблицу 1, 2 приложения №11 (Направления поддержки семьи и детей в городе Орске («Детский бюджет») на 2017 год и на плановый период 2018 и 2019 годов) к решению Орского городского Совета депутатов от 15 декабря 2016 г. № 18-283 «О бюджете города Орска на 2017 год и плановый период 2018 и 2019 годов» изложить в новой редакции согласно приложению №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5D1E39">
        <w:rPr>
          <w:rFonts w:ascii="Times New Roman" w:hAnsi="Times New Roman" w:cs="Times New Roman"/>
          <w:sz w:val="26"/>
          <w:szCs w:val="26"/>
        </w:rPr>
        <w:t xml:space="preserve"> к</w:t>
      </w:r>
      <w:proofErr w:type="gramEnd"/>
      <w:r w:rsidRPr="005D1E39">
        <w:rPr>
          <w:rFonts w:ascii="Times New Roman" w:hAnsi="Times New Roman" w:cs="Times New Roman"/>
          <w:sz w:val="26"/>
          <w:szCs w:val="26"/>
        </w:rPr>
        <w:t xml:space="preserve"> настоящему решению</w:t>
      </w:r>
    </w:p>
    <w:p w:rsidR="0099089B" w:rsidRPr="00BD0E54" w:rsidRDefault="0099089B" w:rsidP="0099089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EE0E75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E54">
        <w:rPr>
          <w:rFonts w:ascii="Times New Roman" w:hAnsi="Times New Roman"/>
          <w:sz w:val="26"/>
          <w:szCs w:val="26"/>
        </w:rPr>
        <w:t xml:space="preserve">В приложение № 12 (Программа муниципальных заимствований города Орска на 2017 год и плановый период 2018 и 2019 годов) к  решению Орского </w:t>
      </w:r>
      <w:r w:rsidRPr="00BD0E54">
        <w:rPr>
          <w:rFonts w:ascii="Times New Roman" w:hAnsi="Times New Roman"/>
          <w:sz w:val="26"/>
          <w:szCs w:val="26"/>
        </w:rPr>
        <w:lastRenderedPageBreak/>
        <w:t>городского Совета депутатов от 15 декабря 2016 г. № 18-283</w:t>
      </w:r>
      <w:r w:rsidRPr="00BD0E54">
        <w:rPr>
          <w:sz w:val="26"/>
          <w:szCs w:val="26"/>
        </w:rPr>
        <w:t xml:space="preserve"> </w:t>
      </w:r>
      <w:r w:rsidRPr="00BD0E54">
        <w:rPr>
          <w:rFonts w:ascii="Times New Roman" w:hAnsi="Times New Roman"/>
          <w:sz w:val="26"/>
          <w:szCs w:val="26"/>
        </w:rPr>
        <w:t>«О бюджете города Орска на 2017 год и плановый период 2018 и 2019 годов»  внести следующие изменения и дополнения:</w:t>
      </w:r>
    </w:p>
    <w:p w:rsidR="0099089B" w:rsidRPr="00B5078E" w:rsidRDefault="0099089B" w:rsidP="0099089B">
      <w:pPr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</w:rPr>
      </w:pPr>
      <w:r w:rsidRPr="00B5078E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9448" w:type="dxa"/>
        <w:tblInd w:w="95" w:type="dxa"/>
        <w:tblLook w:val="04A0"/>
      </w:tblPr>
      <w:tblGrid>
        <w:gridCol w:w="4408"/>
        <w:gridCol w:w="1680"/>
        <w:gridCol w:w="1700"/>
        <w:gridCol w:w="1660"/>
      </w:tblGrid>
      <w:tr w:rsidR="0099089B" w:rsidRPr="00B5078E" w:rsidTr="00A822CE">
        <w:trPr>
          <w:trHeight w:val="20"/>
          <w:tblHeader/>
        </w:trPr>
        <w:tc>
          <w:tcPr>
            <w:tcW w:w="4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89B" w:rsidRPr="00B5078E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B5078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Вид заимствований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089B" w:rsidRPr="00B5078E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B5078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Сумма</w:t>
            </w:r>
          </w:p>
        </w:tc>
      </w:tr>
      <w:tr w:rsidR="0099089B" w:rsidRPr="00B5078E" w:rsidTr="00A822CE">
        <w:trPr>
          <w:trHeight w:val="20"/>
          <w:tblHeader/>
        </w:trPr>
        <w:tc>
          <w:tcPr>
            <w:tcW w:w="4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89B" w:rsidRPr="00B5078E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89B" w:rsidRPr="00B5078E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B5078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2017 год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89B" w:rsidRPr="00B5078E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B5078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2018 год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89B" w:rsidRPr="00B5078E" w:rsidRDefault="0099089B" w:rsidP="00A822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B5078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2019 год</w:t>
            </w:r>
          </w:p>
        </w:tc>
      </w:tr>
      <w:tr w:rsidR="0099089B" w:rsidRPr="00B5078E" w:rsidTr="00A822CE">
        <w:trPr>
          <w:trHeight w:val="2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89B" w:rsidRPr="00B5078E" w:rsidRDefault="0099089B" w:rsidP="00A822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B5078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Муниципальные заимствования (привлечение / погашение), в том числе: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89B" w:rsidRPr="00B5078E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B5078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-24 832,0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89B" w:rsidRPr="00B5078E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5078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89B" w:rsidRPr="00B5078E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5078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99089B" w:rsidRPr="00B5078E" w:rsidTr="00A822CE">
        <w:trPr>
          <w:trHeight w:val="2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89B" w:rsidRPr="00B5078E" w:rsidRDefault="0099089B" w:rsidP="00A822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B5078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Кредиты кредитных организаций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89B" w:rsidRPr="00B5078E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B5078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-24 832,0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89B" w:rsidRPr="00B5078E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B5078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89B" w:rsidRPr="00B5078E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B5078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0,0</w:t>
            </w:r>
          </w:p>
        </w:tc>
      </w:tr>
      <w:tr w:rsidR="0099089B" w:rsidRPr="00B5078E" w:rsidTr="00A822CE">
        <w:trPr>
          <w:trHeight w:val="2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89B" w:rsidRPr="00B5078E" w:rsidRDefault="0099089B" w:rsidP="00A822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5078E">
              <w:rPr>
                <w:rFonts w:ascii="Times New Roman" w:hAnsi="Times New Roman"/>
                <w:color w:val="000000"/>
                <w:sz w:val="26"/>
                <w:szCs w:val="26"/>
              </w:rPr>
              <w:t>1. Получение кредитов от кредитных организаций в валюте Российской Фед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B5078E">
              <w:rPr>
                <w:rFonts w:ascii="Times New Roman" w:hAnsi="Times New Roman"/>
                <w:color w:val="000000"/>
                <w:sz w:val="26"/>
                <w:szCs w:val="26"/>
              </w:rPr>
              <w:t>рации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89B" w:rsidRPr="00B5078E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5078E">
              <w:rPr>
                <w:rFonts w:ascii="Times New Roman" w:hAnsi="Times New Roman"/>
                <w:color w:val="000000"/>
                <w:sz w:val="26"/>
                <w:szCs w:val="26"/>
              </w:rPr>
              <w:t>1 375 168,0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89B" w:rsidRPr="00B5078E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5078E">
              <w:rPr>
                <w:rFonts w:ascii="Times New Roman" w:hAnsi="Times New Roman"/>
                <w:color w:val="000000"/>
                <w:sz w:val="26"/>
                <w:szCs w:val="26"/>
              </w:rPr>
              <w:t>200 000,0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89B" w:rsidRPr="00B5078E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5078E">
              <w:rPr>
                <w:rFonts w:ascii="Times New Roman" w:hAnsi="Times New Roman"/>
                <w:color w:val="000000"/>
                <w:sz w:val="26"/>
                <w:szCs w:val="26"/>
              </w:rPr>
              <w:t>298 700,0</w:t>
            </w:r>
          </w:p>
        </w:tc>
      </w:tr>
      <w:tr w:rsidR="0099089B" w:rsidRPr="00B5078E" w:rsidTr="00A822CE">
        <w:trPr>
          <w:trHeight w:val="2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89B" w:rsidRPr="00B5078E" w:rsidRDefault="0099089B" w:rsidP="00A822CE">
            <w:pPr>
              <w:spacing w:after="0" w:line="240" w:lineRule="auto"/>
              <w:jc w:val="lef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50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2. 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89B" w:rsidRPr="00B5078E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5078E">
              <w:rPr>
                <w:rFonts w:ascii="Times New Roman" w:hAnsi="Times New Roman"/>
                <w:color w:val="000000"/>
                <w:sz w:val="26"/>
                <w:szCs w:val="26"/>
              </w:rPr>
              <w:t>-1 400 000,0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89B" w:rsidRPr="00B5078E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5078E">
              <w:rPr>
                <w:rFonts w:ascii="Times New Roman" w:hAnsi="Times New Roman"/>
                <w:color w:val="000000"/>
                <w:sz w:val="26"/>
                <w:szCs w:val="26"/>
              </w:rPr>
              <w:t>-200 000,0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089B" w:rsidRPr="00B5078E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5078E">
              <w:rPr>
                <w:rFonts w:ascii="Times New Roman" w:hAnsi="Times New Roman"/>
                <w:color w:val="000000"/>
                <w:sz w:val="26"/>
                <w:szCs w:val="26"/>
              </w:rPr>
              <w:t>-298 700,0</w:t>
            </w:r>
          </w:p>
        </w:tc>
      </w:tr>
      <w:tr w:rsidR="0099089B" w:rsidRPr="00B5078E" w:rsidTr="00A822CE">
        <w:trPr>
          <w:trHeight w:val="2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89B" w:rsidRPr="00B5078E" w:rsidRDefault="0099089B" w:rsidP="00A822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B5078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89B" w:rsidRPr="00B5078E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B5078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89B" w:rsidRPr="00B5078E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B5078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89B" w:rsidRPr="00B5078E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B5078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0,0</w:t>
            </w:r>
          </w:p>
        </w:tc>
      </w:tr>
      <w:tr w:rsidR="0099089B" w:rsidRPr="00B5078E" w:rsidTr="00A822CE">
        <w:trPr>
          <w:trHeight w:val="2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89B" w:rsidRPr="00B5078E" w:rsidRDefault="0099089B" w:rsidP="00A822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50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1. Получение бюджетных кредитов от других бюджетов бюджетной системы Рос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B5078E">
              <w:rPr>
                <w:rFonts w:ascii="Times New Roman" w:hAnsi="Times New Roman"/>
                <w:color w:val="000000"/>
                <w:sz w:val="26"/>
                <w:szCs w:val="26"/>
              </w:rPr>
              <w:t>ийской Федерации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89B" w:rsidRPr="00B5078E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162 908,0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89B" w:rsidRPr="00B5078E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5078E">
              <w:rPr>
                <w:rFonts w:ascii="Times New Roman" w:hAnsi="Times New Roman"/>
                <w:color w:val="000000"/>
                <w:sz w:val="26"/>
                <w:szCs w:val="26"/>
              </w:rPr>
              <w:t>146 268,0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89B" w:rsidRPr="00B5078E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5078E">
              <w:rPr>
                <w:rFonts w:ascii="Times New Roman" w:hAnsi="Times New Roman"/>
                <w:color w:val="000000"/>
                <w:sz w:val="26"/>
                <w:szCs w:val="26"/>
              </w:rPr>
              <w:t>149 895,0</w:t>
            </w:r>
          </w:p>
        </w:tc>
      </w:tr>
      <w:tr w:rsidR="0099089B" w:rsidRPr="00B5078E" w:rsidTr="00A822CE">
        <w:trPr>
          <w:trHeight w:val="2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89B" w:rsidRPr="00B5078E" w:rsidRDefault="0099089B" w:rsidP="00A822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5078E">
              <w:rPr>
                <w:rFonts w:ascii="Times New Roman" w:hAnsi="Times New Roman"/>
                <w:color w:val="000000"/>
                <w:sz w:val="26"/>
                <w:szCs w:val="26"/>
              </w:rPr>
              <w:t>1.1.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Бюджетные </w:t>
            </w:r>
            <w:r w:rsidRPr="00B50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кредиты, предоставленные за счет средств федерального бюджета на пополнение остатков средств на счетах бюджетов субъектов </w:t>
            </w:r>
            <w:proofErr w:type="spellStart"/>
            <w:r w:rsidRPr="00B5078E">
              <w:rPr>
                <w:rFonts w:ascii="Times New Roman" w:hAnsi="Times New Roman"/>
                <w:color w:val="000000"/>
                <w:sz w:val="26"/>
                <w:szCs w:val="26"/>
              </w:rPr>
              <w:t>Росийской</w:t>
            </w:r>
            <w:proofErr w:type="spellEnd"/>
            <w:r w:rsidRPr="00B50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Федерации (местных бюджетов)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89B" w:rsidRPr="00B5078E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162 908,0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89B" w:rsidRPr="00B5078E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5078E">
              <w:rPr>
                <w:rFonts w:ascii="Times New Roman" w:hAnsi="Times New Roman"/>
                <w:color w:val="000000"/>
                <w:sz w:val="26"/>
                <w:szCs w:val="26"/>
              </w:rPr>
              <w:t>146 268,0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89B" w:rsidRPr="00B5078E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5078E">
              <w:rPr>
                <w:rFonts w:ascii="Times New Roman" w:hAnsi="Times New Roman"/>
                <w:color w:val="000000"/>
                <w:sz w:val="26"/>
                <w:szCs w:val="26"/>
              </w:rPr>
              <w:t>149 895,0</w:t>
            </w:r>
          </w:p>
        </w:tc>
      </w:tr>
      <w:tr w:rsidR="0099089B" w:rsidRPr="00B5078E" w:rsidTr="00A822CE">
        <w:trPr>
          <w:trHeight w:val="2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89B" w:rsidRPr="00B5078E" w:rsidRDefault="0099089B" w:rsidP="00A822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5078E">
              <w:rPr>
                <w:rFonts w:ascii="Times New Roman" w:hAnsi="Times New Roman"/>
                <w:color w:val="000000"/>
                <w:sz w:val="26"/>
                <w:szCs w:val="26"/>
              </w:rPr>
              <w:t>2. Погашение бюджетных кредитов, полученных от других бюджетов бюджетной системы Рос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B5078E">
              <w:rPr>
                <w:rFonts w:ascii="Times New Roman" w:hAnsi="Times New Roman"/>
                <w:color w:val="000000"/>
                <w:sz w:val="26"/>
                <w:szCs w:val="26"/>
              </w:rPr>
              <w:t>ийской Федерации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89B" w:rsidRPr="00B5078E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-162 908,0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89B" w:rsidRPr="00B5078E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5078E">
              <w:rPr>
                <w:rFonts w:ascii="Times New Roman" w:hAnsi="Times New Roman"/>
                <w:color w:val="000000"/>
                <w:sz w:val="26"/>
                <w:szCs w:val="26"/>
              </w:rPr>
              <w:t>-146 268,0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89B" w:rsidRPr="00B5078E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5078E">
              <w:rPr>
                <w:rFonts w:ascii="Times New Roman" w:hAnsi="Times New Roman"/>
                <w:color w:val="000000"/>
                <w:sz w:val="26"/>
                <w:szCs w:val="26"/>
              </w:rPr>
              <w:t>-149 895,0</w:t>
            </w:r>
          </w:p>
        </w:tc>
      </w:tr>
      <w:tr w:rsidR="0099089B" w:rsidRPr="00B5078E" w:rsidTr="00A822CE">
        <w:trPr>
          <w:trHeight w:val="2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89B" w:rsidRPr="00B5078E" w:rsidRDefault="0099089B" w:rsidP="00A822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5078E">
              <w:rPr>
                <w:rFonts w:ascii="Times New Roman" w:hAnsi="Times New Roman"/>
                <w:color w:val="000000"/>
                <w:sz w:val="26"/>
                <w:szCs w:val="26"/>
              </w:rPr>
              <w:t>2.1. Погашение кредитов, предоставленных за счет средств федерального бюджета на пополнение остатков средств на счетах бюджетов субъектов Рос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B5078E">
              <w:rPr>
                <w:rFonts w:ascii="Times New Roman" w:hAnsi="Times New Roman"/>
                <w:color w:val="000000"/>
                <w:sz w:val="26"/>
                <w:szCs w:val="26"/>
              </w:rPr>
              <w:t>ийской Федерации (местных бюджетов)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89B" w:rsidRPr="00B5078E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-162 908,0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89B" w:rsidRPr="00B5078E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5078E">
              <w:rPr>
                <w:rFonts w:ascii="Times New Roman" w:hAnsi="Times New Roman"/>
                <w:color w:val="000000"/>
                <w:sz w:val="26"/>
                <w:szCs w:val="26"/>
              </w:rPr>
              <w:t>-146 268,0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89B" w:rsidRPr="00B5078E" w:rsidRDefault="0099089B" w:rsidP="00A822C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5078E">
              <w:rPr>
                <w:rFonts w:ascii="Times New Roman" w:hAnsi="Times New Roman"/>
                <w:color w:val="000000"/>
                <w:sz w:val="26"/>
                <w:szCs w:val="26"/>
              </w:rPr>
              <w:t>-149 895,0</w:t>
            </w:r>
          </w:p>
        </w:tc>
      </w:tr>
    </w:tbl>
    <w:p w:rsidR="0099089B" w:rsidRPr="005D1E39" w:rsidRDefault="0099089B" w:rsidP="0099089B">
      <w:pPr>
        <w:pStyle w:val="ConsPlusNormal"/>
        <w:tabs>
          <w:tab w:val="left" w:pos="851"/>
          <w:tab w:val="left" w:pos="1276"/>
        </w:tabs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Pr="005D1E39">
        <w:rPr>
          <w:rFonts w:ascii="Times New Roman" w:hAnsi="Times New Roman" w:cs="Times New Roman"/>
          <w:b/>
          <w:sz w:val="26"/>
          <w:szCs w:val="26"/>
        </w:rPr>
        <w:t>.</w:t>
      </w:r>
      <w:r w:rsidRPr="005D1E39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после </w:t>
      </w:r>
      <w:r w:rsidRPr="005D1E39">
        <w:rPr>
          <w:rFonts w:ascii="Times New Roman" w:hAnsi="Times New Roman"/>
          <w:sz w:val="26"/>
          <w:szCs w:val="26"/>
        </w:rPr>
        <w:t xml:space="preserve">его официального опубликования на официальном сайте МКУ «Консультационно-методический </w:t>
      </w:r>
      <w:r w:rsidRPr="005D1E39">
        <w:rPr>
          <w:rFonts w:ascii="Times New Roman" w:hAnsi="Times New Roman"/>
          <w:sz w:val="26"/>
          <w:szCs w:val="26"/>
        </w:rPr>
        <w:lastRenderedPageBreak/>
        <w:t xml:space="preserve">центр </w:t>
      </w:r>
      <w:proofErr w:type="gramStart"/>
      <w:r w:rsidRPr="005D1E39">
        <w:rPr>
          <w:rFonts w:ascii="Times New Roman" w:hAnsi="Times New Roman"/>
          <w:sz w:val="26"/>
          <w:szCs w:val="26"/>
        </w:rPr>
        <w:t>г</w:t>
      </w:r>
      <w:proofErr w:type="gramEnd"/>
      <w:r w:rsidRPr="005D1E39">
        <w:rPr>
          <w:rFonts w:ascii="Times New Roman" w:hAnsi="Times New Roman"/>
          <w:sz w:val="26"/>
          <w:szCs w:val="26"/>
        </w:rPr>
        <w:t>. Орска» (</w:t>
      </w:r>
      <w:hyperlink r:id="rId18" w:history="1">
        <w:r w:rsidRPr="005D1E39">
          <w:rPr>
            <w:rStyle w:val="a5"/>
            <w:rFonts w:ascii="Times New Roman" w:hAnsi="Times New Roman"/>
            <w:sz w:val="26"/>
            <w:szCs w:val="26"/>
            <w:lang w:val="en-US"/>
          </w:rPr>
          <w:t>www</w:t>
        </w:r>
        <w:r w:rsidRPr="005D1E39">
          <w:rPr>
            <w:rStyle w:val="a5"/>
            <w:rFonts w:ascii="Times New Roman" w:hAnsi="Times New Roman"/>
            <w:sz w:val="26"/>
            <w:szCs w:val="26"/>
          </w:rPr>
          <w:t>.</w:t>
        </w:r>
        <w:proofErr w:type="spellStart"/>
        <w:r w:rsidRPr="005D1E39">
          <w:rPr>
            <w:rStyle w:val="a5"/>
            <w:rFonts w:ascii="Times New Roman" w:hAnsi="Times New Roman"/>
            <w:sz w:val="26"/>
            <w:szCs w:val="26"/>
            <w:lang w:val="en-US"/>
          </w:rPr>
          <w:t>kmc</w:t>
        </w:r>
        <w:proofErr w:type="spellEnd"/>
        <w:r w:rsidRPr="005D1E39">
          <w:rPr>
            <w:rStyle w:val="a5"/>
            <w:rFonts w:ascii="Times New Roman" w:hAnsi="Times New Roman"/>
            <w:sz w:val="26"/>
            <w:szCs w:val="26"/>
          </w:rPr>
          <w:t>-</w:t>
        </w:r>
        <w:proofErr w:type="spellStart"/>
        <w:r w:rsidRPr="005D1E39">
          <w:rPr>
            <w:rStyle w:val="a5"/>
            <w:rFonts w:ascii="Times New Roman" w:hAnsi="Times New Roman"/>
            <w:sz w:val="26"/>
            <w:szCs w:val="26"/>
            <w:lang w:val="en-US"/>
          </w:rPr>
          <w:t>orsk</w:t>
        </w:r>
        <w:proofErr w:type="spellEnd"/>
        <w:r w:rsidRPr="005D1E39">
          <w:rPr>
            <w:rStyle w:val="a5"/>
            <w:rFonts w:ascii="Times New Roman" w:hAnsi="Times New Roman"/>
            <w:sz w:val="26"/>
            <w:szCs w:val="26"/>
          </w:rPr>
          <w:t>.</w:t>
        </w:r>
        <w:proofErr w:type="spellStart"/>
        <w:r w:rsidRPr="005D1E39">
          <w:rPr>
            <w:rStyle w:val="a5"/>
            <w:rFonts w:ascii="Times New Roman" w:hAnsi="Times New Roman"/>
            <w:sz w:val="26"/>
            <w:szCs w:val="26"/>
            <w:lang w:val="en-US"/>
          </w:rPr>
          <w:t>ru</w:t>
        </w:r>
        <w:proofErr w:type="spellEnd"/>
      </w:hyperlink>
      <w:r w:rsidRPr="005D1E39">
        <w:rPr>
          <w:rFonts w:ascii="Times New Roman" w:hAnsi="Times New Roman"/>
          <w:sz w:val="26"/>
          <w:szCs w:val="26"/>
        </w:rPr>
        <w:t>) с последующей публикацией в газете «Орская газета».</w:t>
      </w:r>
      <w:r w:rsidRPr="005D1E39">
        <w:rPr>
          <w:rFonts w:ascii="Times New Roman" w:hAnsi="Times New Roman"/>
          <w:b/>
          <w:sz w:val="26"/>
          <w:szCs w:val="26"/>
        </w:rPr>
        <w:t xml:space="preserve"> </w:t>
      </w:r>
    </w:p>
    <w:p w:rsidR="0099089B" w:rsidRPr="005D1E39" w:rsidRDefault="0099089B" w:rsidP="0099089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99089B" w:rsidRPr="005D1E39" w:rsidRDefault="0099089B" w:rsidP="0099089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99089B" w:rsidRPr="005D1E39" w:rsidRDefault="0099089B" w:rsidP="0099089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5D1E39">
        <w:rPr>
          <w:rFonts w:ascii="Times New Roman" w:hAnsi="Times New Roman"/>
          <w:b/>
          <w:sz w:val="26"/>
          <w:szCs w:val="26"/>
        </w:rPr>
        <w:t>Глава города Орска</w:t>
      </w:r>
      <w:r w:rsidRPr="005D1E39">
        <w:rPr>
          <w:rFonts w:ascii="Times New Roman" w:hAnsi="Times New Roman"/>
          <w:b/>
          <w:sz w:val="26"/>
          <w:szCs w:val="26"/>
        </w:rPr>
        <w:tab/>
      </w:r>
      <w:r w:rsidRPr="005D1E39">
        <w:rPr>
          <w:rFonts w:ascii="Times New Roman" w:hAnsi="Times New Roman"/>
          <w:b/>
          <w:sz w:val="26"/>
          <w:szCs w:val="26"/>
        </w:rPr>
        <w:tab/>
      </w:r>
      <w:r w:rsidRPr="005D1E39">
        <w:rPr>
          <w:rFonts w:ascii="Times New Roman" w:hAnsi="Times New Roman"/>
          <w:b/>
          <w:sz w:val="26"/>
          <w:szCs w:val="26"/>
        </w:rPr>
        <w:tab/>
        <w:t xml:space="preserve">      </w:t>
      </w:r>
      <w:r w:rsidRPr="005D1E39">
        <w:rPr>
          <w:rFonts w:ascii="Times New Roman" w:hAnsi="Times New Roman"/>
          <w:b/>
          <w:sz w:val="26"/>
          <w:szCs w:val="26"/>
        </w:rPr>
        <w:tab/>
      </w:r>
      <w:r w:rsidRPr="005D1E39">
        <w:rPr>
          <w:rFonts w:ascii="Times New Roman" w:hAnsi="Times New Roman"/>
          <w:b/>
          <w:sz w:val="26"/>
          <w:szCs w:val="26"/>
        </w:rPr>
        <w:tab/>
      </w:r>
      <w:r w:rsidRPr="005D1E39"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 xml:space="preserve">      </w:t>
      </w:r>
      <w:r w:rsidRPr="005D1E39">
        <w:rPr>
          <w:rFonts w:ascii="Times New Roman" w:hAnsi="Times New Roman"/>
          <w:b/>
          <w:sz w:val="26"/>
          <w:szCs w:val="26"/>
        </w:rPr>
        <w:t xml:space="preserve">А.В.Одинцов </w:t>
      </w:r>
    </w:p>
    <w:p w:rsidR="0099089B" w:rsidRPr="005D1E39" w:rsidRDefault="0099089B" w:rsidP="0099089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9089B" w:rsidRPr="005D1E39" w:rsidRDefault="0099089B" w:rsidP="0099089B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5D1E39">
        <w:rPr>
          <w:rFonts w:ascii="Times New Roman" w:hAnsi="Times New Roman"/>
          <w:b/>
          <w:sz w:val="26"/>
          <w:szCs w:val="26"/>
        </w:rPr>
        <w:t xml:space="preserve">Председатель Орского </w:t>
      </w:r>
    </w:p>
    <w:p w:rsidR="0099089B" w:rsidRPr="005D1E39" w:rsidRDefault="0099089B" w:rsidP="0099089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D1E39">
        <w:rPr>
          <w:rFonts w:ascii="Times New Roman" w:hAnsi="Times New Roman"/>
          <w:b/>
          <w:sz w:val="26"/>
          <w:szCs w:val="26"/>
        </w:rPr>
        <w:t>городского Совета депутатов</w:t>
      </w:r>
      <w:r w:rsidRPr="005D1E39">
        <w:rPr>
          <w:rFonts w:ascii="Times New Roman" w:hAnsi="Times New Roman"/>
          <w:b/>
          <w:sz w:val="26"/>
          <w:szCs w:val="26"/>
        </w:rPr>
        <w:tab/>
      </w:r>
      <w:r w:rsidRPr="005D1E39">
        <w:rPr>
          <w:rFonts w:ascii="Times New Roman" w:hAnsi="Times New Roman"/>
          <w:b/>
          <w:sz w:val="26"/>
          <w:szCs w:val="26"/>
        </w:rPr>
        <w:tab/>
      </w:r>
      <w:r w:rsidRPr="005D1E39">
        <w:rPr>
          <w:rFonts w:ascii="Times New Roman" w:hAnsi="Times New Roman"/>
          <w:b/>
          <w:sz w:val="26"/>
          <w:szCs w:val="26"/>
        </w:rPr>
        <w:tab/>
      </w:r>
      <w:r w:rsidRPr="005D1E39"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  <w:t xml:space="preserve">      </w:t>
      </w:r>
      <w:r w:rsidRPr="005D1E39">
        <w:rPr>
          <w:rFonts w:ascii="Times New Roman" w:hAnsi="Times New Roman"/>
          <w:b/>
          <w:sz w:val="26"/>
          <w:szCs w:val="26"/>
        </w:rPr>
        <w:t>В.А. Франц</w:t>
      </w:r>
    </w:p>
    <w:p w:rsidR="0099089B" w:rsidRPr="005D1E39" w:rsidRDefault="0099089B" w:rsidP="0099089B">
      <w:pPr>
        <w:spacing w:after="0" w:line="240" w:lineRule="auto"/>
        <w:jc w:val="left"/>
        <w:rPr>
          <w:rFonts w:ascii="Times New Roman" w:hAnsi="Times New Roman"/>
          <w:sz w:val="26"/>
          <w:szCs w:val="26"/>
        </w:rPr>
      </w:pPr>
    </w:p>
    <w:p w:rsidR="0099089B" w:rsidRPr="000724C7" w:rsidRDefault="0099089B" w:rsidP="0099089B">
      <w:pPr>
        <w:spacing w:after="0" w:line="240" w:lineRule="auto"/>
        <w:jc w:val="left"/>
        <w:rPr>
          <w:rFonts w:ascii="Times New Roman" w:hAnsi="Times New Roman"/>
          <w:sz w:val="26"/>
          <w:szCs w:val="26"/>
        </w:rPr>
      </w:pPr>
      <w:r w:rsidRPr="000724C7">
        <w:rPr>
          <w:rFonts w:ascii="Times New Roman" w:hAnsi="Times New Roman"/>
          <w:sz w:val="26"/>
          <w:szCs w:val="26"/>
        </w:rPr>
        <w:t>г. Орск «__»___________201</w:t>
      </w:r>
      <w:r>
        <w:rPr>
          <w:rFonts w:ascii="Times New Roman" w:hAnsi="Times New Roman"/>
          <w:sz w:val="26"/>
          <w:szCs w:val="26"/>
        </w:rPr>
        <w:t>7</w:t>
      </w:r>
      <w:r w:rsidRPr="000724C7">
        <w:rPr>
          <w:rFonts w:ascii="Times New Roman" w:hAnsi="Times New Roman"/>
          <w:sz w:val="26"/>
          <w:szCs w:val="26"/>
        </w:rPr>
        <w:t xml:space="preserve"> г.</w:t>
      </w:r>
    </w:p>
    <w:p w:rsidR="0099089B" w:rsidRPr="000724C7" w:rsidRDefault="0099089B" w:rsidP="0099089B">
      <w:pPr>
        <w:spacing w:after="0" w:line="240" w:lineRule="auto"/>
        <w:jc w:val="left"/>
        <w:rPr>
          <w:rFonts w:ascii="Times New Roman" w:hAnsi="Times New Roman"/>
          <w:sz w:val="26"/>
          <w:szCs w:val="26"/>
        </w:rPr>
      </w:pPr>
      <w:r w:rsidRPr="000724C7">
        <w:rPr>
          <w:rFonts w:ascii="Times New Roman" w:hAnsi="Times New Roman"/>
          <w:sz w:val="26"/>
          <w:szCs w:val="26"/>
        </w:rPr>
        <w:t>№___________________________</w:t>
      </w:r>
    </w:p>
    <w:p w:rsidR="0099089B" w:rsidRPr="000724C7" w:rsidRDefault="0099089B" w:rsidP="0099089B">
      <w:pPr>
        <w:spacing w:after="0" w:line="240" w:lineRule="auto"/>
        <w:jc w:val="left"/>
        <w:rPr>
          <w:rFonts w:ascii="Times New Roman" w:hAnsi="Times New Roman"/>
          <w:sz w:val="26"/>
          <w:szCs w:val="26"/>
        </w:rPr>
      </w:pPr>
      <w:r w:rsidRPr="000724C7">
        <w:rPr>
          <w:rFonts w:ascii="Times New Roman" w:hAnsi="Times New Roman"/>
          <w:sz w:val="26"/>
          <w:szCs w:val="26"/>
        </w:rPr>
        <w:t xml:space="preserve">Опубликовано на сайте </w:t>
      </w:r>
      <w:r w:rsidRPr="000724C7">
        <w:rPr>
          <w:rFonts w:ascii="Times New Roman" w:hAnsi="Times New Roman"/>
          <w:sz w:val="26"/>
          <w:szCs w:val="26"/>
          <w:lang w:val="en-US"/>
        </w:rPr>
        <w:t>www</w:t>
      </w:r>
      <w:r w:rsidRPr="000724C7">
        <w:rPr>
          <w:rFonts w:ascii="Times New Roman" w:hAnsi="Times New Roman"/>
          <w:sz w:val="26"/>
          <w:szCs w:val="26"/>
        </w:rPr>
        <w:t>.</w:t>
      </w:r>
      <w:proofErr w:type="spellStart"/>
      <w:r w:rsidRPr="000724C7">
        <w:rPr>
          <w:rFonts w:ascii="Times New Roman" w:hAnsi="Times New Roman"/>
          <w:sz w:val="26"/>
          <w:szCs w:val="26"/>
          <w:lang w:val="en-US"/>
        </w:rPr>
        <w:t>kmc</w:t>
      </w:r>
      <w:proofErr w:type="spellEnd"/>
      <w:r w:rsidRPr="000724C7">
        <w:rPr>
          <w:rFonts w:ascii="Times New Roman" w:hAnsi="Times New Roman"/>
          <w:sz w:val="26"/>
          <w:szCs w:val="26"/>
        </w:rPr>
        <w:t>-</w:t>
      </w:r>
      <w:proofErr w:type="spellStart"/>
      <w:r w:rsidRPr="000724C7">
        <w:rPr>
          <w:rFonts w:ascii="Times New Roman" w:hAnsi="Times New Roman"/>
          <w:sz w:val="26"/>
          <w:szCs w:val="26"/>
          <w:lang w:val="en-US"/>
        </w:rPr>
        <w:t>orsk</w:t>
      </w:r>
      <w:proofErr w:type="spellEnd"/>
      <w:r w:rsidRPr="000724C7">
        <w:rPr>
          <w:rFonts w:ascii="Times New Roman" w:hAnsi="Times New Roman"/>
          <w:sz w:val="26"/>
          <w:szCs w:val="26"/>
        </w:rPr>
        <w:t>.</w:t>
      </w:r>
      <w:proofErr w:type="spellStart"/>
      <w:r w:rsidRPr="000724C7">
        <w:rPr>
          <w:rFonts w:ascii="Times New Roman" w:hAnsi="Times New Roman"/>
          <w:sz w:val="26"/>
          <w:szCs w:val="26"/>
          <w:lang w:val="en-US"/>
        </w:rPr>
        <w:t>ru</w:t>
      </w:r>
      <w:proofErr w:type="spellEnd"/>
    </w:p>
    <w:p w:rsidR="0099089B" w:rsidRPr="000724C7" w:rsidRDefault="0099089B" w:rsidP="0099089B">
      <w:pPr>
        <w:spacing w:after="0" w:line="240" w:lineRule="auto"/>
        <w:jc w:val="left"/>
        <w:rPr>
          <w:rFonts w:ascii="Times New Roman" w:hAnsi="Times New Roman"/>
          <w:sz w:val="26"/>
          <w:szCs w:val="26"/>
        </w:rPr>
      </w:pPr>
      <w:r w:rsidRPr="000724C7">
        <w:rPr>
          <w:rFonts w:ascii="Times New Roman" w:hAnsi="Times New Roman"/>
          <w:sz w:val="26"/>
          <w:szCs w:val="26"/>
        </w:rPr>
        <w:t>«___»________________201</w:t>
      </w:r>
      <w:r>
        <w:rPr>
          <w:rFonts w:ascii="Times New Roman" w:hAnsi="Times New Roman"/>
          <w:sz w:val="26"/>
          <w:szCs w:val="26"/>
        </w:rPr>
        <w:t>7</w:t>
      </w:r>
      <w:r w:rsidRPr="000724C7">
        <w:rPr>
          <w:rFonts w:ascii="Times New Roman" w:hAnsi="Times New Roman"/>
          <w:sz w:val="26"/>
          <w:szCs w:val="26"/>
        </w:rPr>
        <w:t xml:space="preserve"> г.</w:t>
      </w:r>
    </w:p>
    <w:p w:rsidR="0099089B" w:rsidRPr="000724C7" w:rsidRDefault="0099089B" w:rsidP="0099089B">
      <w:pPr>
        <w:spacing w:after="0" w:line="240" w:lineRule="auto"/>
        <w:jc w:val="left"/>
        <w:rPr>
          <w:rFonts w:ascii="Times New Roman" w:hAnsi="Times New Roman"/>
          <w:sz w:val="26"/>
          <w:szCs w:val="26"/>
        </w:rPr>
      </w:pPr>
      <w:r w:rsidRPr="000724C7">
        <w:rPr>
          <w:rFonts w:ascii="Times New Roman" w:hAnsi="Times New Roman"/>
          <w:sz w:val="26"/>
          <w:szCs w:val="26"/>
        </w:rPr>
        <w:t>Опубликовано в газете</w:t>
      </w:r>
    </w:p>
    <w:p w:rsidR="0099089B" w:rsidRPr="000724C7" w:rsidRDefault="0099089B" w:rsidP="0099089B">
      <w:pPr>
        <w:spacing w:after="0" w:line="240" w:lineRule="auto"/>
        <w:jc w:val="left"/>
        <w:rPr>
          <w:rFonts w:ascii="Times New Roman" w:hAnsi="Times New Roman"/>
          <w:sz w:val="26"/>
          <w:szCs w:val="26"/>
        </w:rPr>
      </w:pPr>
      <w:r w:rsidRPr="000724C7">
        <w:rPr>
          <w:rFonts w:ascii="Times New Roman" w:hAnsi="Times New Roman"/>
          <w:sz w:val="26"/>
          <w:szCs w:val="26"/>
        </w:rPr>
        <w:t>«Орская газета»</w:t>
      </w:r>
    </w:p>
    <w:p w:rsidR="0099089B" w:rsidRPr="000724C7" w:rsidRDefault="0099089B" w:rsidP="0099089B">
      <w:pPr>
        <w:spacing w:after="0" w:line="240" w:lineRule="auto"/>
        <w:jc w:val="left"/>
        <w:rPr>
          <w:rFonts w:ascii="Times New Roman" w:hAnsi="Times New Roman"/>
          <w:sz w:val="26"/>
          <w:szCs w:val="26"/>
        </w:rPr>
      </w:pPr>
      <w:r w:rsidRPr="000724C7">
        <w:rPr>
          <w:rFonts w:ascii="Times New Roman" w:hAnsi="Times New Roman"/>
          <w:sz w:val="26"/>
          <w:szCs w:val="26"/>
        </w:rPr>
        <w:t>«___»________________201</w:t>
      </w:r>
      <w:r>
        <w:rPr>
          <w:rFonts w:ascii="Times New Roman" w:hAnsi="Times New Roman"/>
          <w:sz w:val="26"/>
          <w:szCs w:val="26"/>
        </w:rPr>
        <w:t>7</w:t>
      </w:r>
      <w:r w:rsidRPr="000724C7">
        <w:rPr>
          <w:rFonts w:ascii="Times New Roman" w:hAnsi="Times New Roman"/>
          <w:sz w:val="26"/>
          <w:szCs w:val="26"/>
        </w:rPr>
        <w:t xml:space="preserve"> г.</w:t>
      </w:r>
    </w:p>
    <w:p w:rsidR="0099089B" w:rsidRPr="000724C7" w:rsidRDefault="0099089B" w:rsidP="0099089B">
      <w:pPr>
        <w:spacing w:after="0" w:line="240" w:lineRule="auto"/>
        <w:jc w:val="left"/>
        <w:rPr>
          <w:rFonts w:ascii="Times New Roman" w:hAnsi="Times New Roman"/>
          <w:bCs/>
          <w:snapToGrid w:val="0"/>
          <w:color w:val="000000"/>
          <w:sz w:val="26"/>
          <w:szCs w:val="26"/>
        </w:rPr>
      </w:pPr>
      <w:r w:rsidRPr="000724C7">
        <w:rPr>
          <w:rFonts w:ascii="Times New Roman" w:hAnsi="Times New Roman"/>
          <w:sz w:val="26"/>
          <w:szCs w:val="26"/>
        </w:rPr>
        <w:t>№___________________________</w:t>
      </w:r>
    </w:p>
    <w:p w:rsidR="00AD7FD8" w:rsidRDefault="00AD7FD8"/>
    <w:sectPr w:rsidR="00AD7FD8" w:rsidSect="00AD7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etersburg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764C1"/>
    <w:multiLevelType w:val="multilevel"/>
    <w:tmpl w:val="CC98757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827" w:hanging="12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4" w:hanging="126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81" w:hanging="126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08" w:hanging="126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  <w:b/>
      </w:rPr>
    </w:lvl>
  </w:abstractNum>
  <w:abstractNum w:abstractNumId="1">
    <w:nsid w:val="3DDB4B39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5640"/>
        </w:tabs>
        <w:ind w:left="420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5160"/>
        </w:tabs>
        <w:ind w:left="408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2040"/>
        </w:tabs>
        <w:ind w:left="204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1986"/>
        </w:tabs>
        <w:ind w:left="1986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2328"/>
        </w:tabs>
        <w:ind w:left="232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2472"/>
        </w:tabs>
        <w:ind w:left="247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2616"/>
        </w:tabs>
        <w:ind w:left="261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2760"/>
        </w:tabs>
        <w:ind w:left="276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2904"/>
        </w:tabs>
        <w:ind w:left="2904" w:hanging="144"/>
      </w:pPr>
    </w:lvl>
  </w:abstractNum>
  <w:abstractNum w:abstractNumId="2">
    <w:nsid w:val="42211B74"/>
    <w:multiLevelType w:val="multilevel"/>
    <w:tmpl w:val="3B686B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089B"/>
    <w:rsid w:val="00213098"/>
    <w:rsid w:val="0021504D"/>
    <w:rsid w:val="006A2F20"/>
    <w:rsid w:val="0072414A"/>
    <w:rsid w:val="00966EE7"/>
    <w:rsid w:val="0099089B"/>
    <w:rsid w:val="00AD7FD8"/>
    <w:rsid w:val="00B7429A"/>
    <w:rsid w:val="00BA00D8"/>
    <w:rsid w:val="00BD7117"/>
    <w:rsid w:val="00CD484F"/>
    <w:rsid w:val="00D14206"/>
    <w:rsid w:val="00E55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89B"/>
    <w:pPr>
      <w:jc w:val="center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99089B"/>
    <w:pPr>
      <w:keepNext/>
      <w:numPr>
        <w:numId w:val="1"/>
      </w:numPr>
      <w:spacing w:after="0" w:line="240" w:lineRule="auto"/>
      <w:outlineLvl w:val="0"/>
    </w:pPr>
    <w:rPr>
      <w:rFonts w:ascii="Times New Roman" w:hAnsi="Times New Roman"/>
      <w:b/>
      <w:bCs/>
      <w:sz w:val="24"/>
      <w:szCs w:val="24"/>
      <w:u w:val="single"/>
    </w:rPr>
  </w:style>
  <w:style w:type="paragraph" w:styleId="2">
    <w:name w:val="heading 2"/>
    <w:aliases w:val="Заголовок 2 Знак1,Заголовок 2 Знак Знак"/>
    <w:basedOn w:val="a"/>
    <w:next w:val="a"/>
    <w:link w:val="20"/>
    <w:qFormat/>
    <w:rsid w:val="0099089B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aliases w:val="Minor,Level 1 - 1"/>
    <w:basedOn w:val="a"/>
    <w:next w:val="a"/>
    <w:link w:val="30"/>
    <w:qFormat/>
    <w:rsid w:val="0099089B"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hAnsi="Times New Roman"/>
      <w:szCs w:val="24"/>
    </w:rPr>
  </w:style>
  <w:style w:type="paragraph" w:styleId="4">
    <w:name w:val="heading 4"/>
    <w:basedOn w:val="a"/>
    <w:next w:val="a"/>
    <w:link w:val="40"/>
    <w:qFormat/>
    <w:rsid w:val="0099089B"/>
    <w:pPr>
      <w:keepNext/>
      <w:numPr>
        <w:ilvl w:val="3"/>
        <w:numId w:val="1"/>
      </w:numPr>
      <w:suppressAutoHyphens/>
      <w:spacing w:before="240" w:after="60" w:line="240" w:lineRule="auto"/>
      <w:jc w:val="both"/>
      <w:outlineLvl w:val="3"/>
    </w:pPr>
    <w:rPr>
      <w:rFonts w:ascii="Arial Narrow" w:hAnsi="Arial Narrow"/>
      <w:b/>
      <w:szCs w:val="20"/>
    </w:rPr>
  </w:style>
  <w:style w:type="paragraph" w:styleId="5">
    <w:name w:val="heading 5"/>
    <w:basedOn w:val="a"/>
    <w:next w:val="a"/>
    <w:link w:val="50"/>
    <w:qFormat/>
    <w:rsid w:val="0099089B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hAnsi="Times New Roman"/>
      <w:b/>
      <w:sz w:val="24"/>
      <w:szCs w:val="20"/>
      <w:u w:val="single"/>
      <w:lang w:val="en-US" w:eastAsia="en-US"/>
    </w:rPr>
  </w:style>
  <w:style w:type="paragraph" w:styleId="6">
    <w:name w:val="heading 6"/>
    <w:basedOn w:val="a"/>
    <w:next w:val="a"/>
    <w:link w:val="60"/>
    <w:qFormat/>
    <w:rsid w:val="0099089B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PetersburgCTT" w:hAnsi="PetersburgCTT"/>
      <w:i/>
      <w:szCs w:val="20"/>
    </w:rPr>
  </w:style>
  <w:style w:type="paragraph" w:styleId="7">
    <w:name w:val="heading 7"/>
    <w:basedOn w:val="a"/>
    <w:next w:val="a"/>
    <w:link w:val="70"/>
    <w:qFormat/>
    <w:rsid w:val="0099089B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PetersburgCTT" w:hAnsi="PetersburgCTT"/>
      <w:szCs w:val="20"/>
    </w:rPr>
  </w:style>
  <w:style w:type="paragraph" w:styleId="8">
    <w:name w:val="heading 8"/>
    <w:basedOn w:val="a"/>
    <w:next w:val="a"/>
    <w:link w:val="80"/>
    <w:qFormat/>
    <w:rsid w:val="0099089B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PetersburgCTT" w:hAnsi="PetersburgCTT"/>
      <w:i/>
      <w:szCs w:val="20"/>
    </w:rPr>
  </w:style>
  <w:style w:type="paragraph" w:styleId="9">
    <w:name w:val="heading 9"/>
    <w:basedOn w:val="a"/>
    <w:next w:val="a"/>
    <w:link w:val="90"/>
    <w:qFormat/>
    <w:rsid w:val="0099089B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PetersburgCTT" w:hAnsi="PetersburgCTT"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089B"/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character" w:customStyle="1" w:styleId="20">
    <w:name w:val="Заголовок 2 Знак"/>
    <w:aliases w:val="Заголовок 2 Знак1 Знак,Заголовок 2 Знак Знак Знак"/>
    <w:basedOn w:val="a0"/>
    <w:link w:val="2"/>
    <w:rsid w:val="009908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9089B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99089B"/>
    <w:rPr>
      <w:rFonts w:ascii="Arial Narrow" w:eastAsia="Times New Roman" w:hAnsi="Arial Narrow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9089B"/>
    <w:rPr>
      <w:rFonts w:ascii="Times New Roman" w:eastAsia="Times New Roman" w:hAnsi="Times New Roman" w:cs="Times New Roman"/>
      <w:b/>
      <w:sz w:val="24"/>
      <w:szCs w:val="20"/>
      <w:u w:val="single"/>
      <w:lang w:val="en-US"/>
    </w:rPr>
  </w:style>
  <w:style w:type="character" w:customStyle="1" w:styleId="60">
    <w:name w:val="Заголовок 6 Знак"/>
    <w:basedOn w:val="a0"/>
    <w:link w:val="6"/>
    <w:rsid w:val="0099089B"/>
    <w:rPr>
      <w:rFonts w:ascii="PetersburgCTT" w:eastAsia="Times New Roman" w:hAnsi="PetersburgCTT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9089B"/>
    <w:rPr>
      <w:rFonts w:ascii="PetersburgCTT" w:eastAsia="Times New Roman" w:hAnsi="PetersburgCTT" w:cs="Times New Roman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9089B"/>
    <w:rPr>
      <w:rFonts w:ascii="PetersburgCTT" w:eastAsia="Times New Roman" w:hAnsi="PetersburgCTT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9089B"/>
    <w:rPr>
      <w:rFonts w:ascii="PetersburgCTT" w:eastAsia="Times New Roman" w:hAnsi="PetersburgCTT" w:cs="Times New Roman"/>
      <w:i/>
      <w:sz w:val="18"/>
      <w:szCs w:val="20"/>
      <w:lang w:eastAsia="ru-RU"/>
    </w:rPr>
  </w:style>
  <w:style w:type="paragraph" w:customStyle="1" w:styleId="ConsPlusNormal">
    <w:name w:val="ConsPlusNormal"/>
    <w:rsid w:val="0099089B"/>
    <w:pPr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99089B"/>
    <w:pPr>
      <w:widowControl w:val="0"/>
      <w:autoSpaceDE w:val="0"/>
      <w:autoSpaceDN w:val="0"/>
      <w:adjustRightInd w:val="0"/>
      <w:spacing w:before="20" w:after="0" w:line="300" w:lineRule="auto"/>
    </w:pPr>
    <w:rPr>
      <w:rFonts w:ascii="Times New Roman" w:hAnsi="Times New Roman"/>
      <w:b/>
      <w:bCs/>
      <w:sz w:val="28"/>
    </w:rPr>
  </w:style>
  <w:style w:type="character" w:customStyle="1" w:styleId="a4">
    <w:name w:val="Основной текст Знак"/>
    <w:basedOn w:val="a0"/>
    <w:link w:val="a3"/>
    <w:rsid w:val="0099089B"/>
    <w:rPr>
      <w:rFonts w:ascii="Times New Roman" w:eastAsia="Times New Roman" w:hAnsi="Times New Roman" w:cs="Times New Roman"/>
      <w:b/>
      <w:bCs/>
      <w:sz w:val="28"/>
      <w:lang w:eastAsia="ru-RU"/>
    </w:rPr>
  </w:style>
  <w:style w:type="character" w:styleId="a5">
    <w:name w:val="Hyperlink"/>
    <w:basedOn w:val="a0"/>
    <w:uiPriority w:val="99"/>
    <w:unhideWhenUsed/>
    <w:rsid w:val="009908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800200.228/" TargetMode="External"/><Relationship Id="rId13" Type="http://schemas.openxmlformats.org/officeDocument/2006/relationships/hyperlink" Target="garantf1://12025350.2/" TargetMode="External"/><Relationship Id="rId18" Type="http://schemas.openxmlformats.org/officeDocument/2006/relationships/hyperlink" Target="http://www.kmc-orsk.ru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0800200.227/" TargetMode="External"/><Relationship Id="rId12" Type="http://schemas.openxmlformats.org/officeDocument/2006/relationships/hyperlink" Target="garantf1://10004313.1/" TargetMode="External"/><Relationship Id="rId17" Type="http://schemas.openxmlformats.org/officeDocument/2006/relationships/hyperlink" Target="garantf1://11800785.40000/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12025267.2025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garantf1://12030951.0/" TargetMode="External"/><Relationship Id="rId5" Type="http://schemas.openxmlformats.org/officeDocument/2006/relationships/image" Target="media/image1.wmf"/><Relationship Id="rId15" Type="http://schemas.openxmlformats.org/officeDocument/2006/relationships/hyperlink" Target="garantf1://85656.2/" TargetMode="External"/><Relationship Id="rId10" Type="http://schemas.openxmlformats.org/officeDocument/2006/relationships/hyperlink" Target="garantf1://12025267.150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10800200.1/" TargetMode="External"/><Relationship Id="rId14" Type="http://schemas.openxmlformats.org/officeDocument/2006/relationships/hyperlink" Target="garantf1://12024624.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3834</Words>
  <Characters>21857</Characters>
  <Application>Microsoft Office Word</Application>
  <DocSecurity>0</DocSecurity>
  <Lines>182</Lines>
  <Paragraphs>51</Paragraphs>
  <ScaleCrop>false</ScaleCrop>
  <Company>Finu</Company>
  <LinksUpToDate>false</LinksUpToDate>
  <CharactersWithSpaces>25640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а.круглов</dc:creator>
  <cp:lastModifiedBy>а.круглов</cp:lastModifiedBy>
  <cp:revision>1</cp:revision>
  <dcterms:created xsi:type="dcterms:W3CDTF">2017-12-05T06:11:00Z</dcterms:created>
  <dcterms:modified xsi:type="dcterms:W3CDTF">2017-12-05T06:11:00Z</dcterms:modified>
</cp:coreProperties>
</file>